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3" w:rsidRDefault="00506503" w:rsidP="00506503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1417"/>
      </w:tblGrid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40,5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Cквозной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16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0,08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0,03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цепи питания привода, В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постоянного тока;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переменного тока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110, 220 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220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Электромагнитный привод: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Ток потребления электромагнита при напряжении 110;220/220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отключения;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60; 30 / 30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1,3; 0,7 / 0,7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Пружинный привод: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Ток потребления электромагнита при напряжении 110;220/220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отключения;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взвода пружины включения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1,3; 0,7 / 0,7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1,3; 0,7 / 0,7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12; 6 / 6</w:t>
            </w:r>
          </w:p>
        </w:tc>
      </w:tr>
      <w:tr w:rsidR="00506503" w:rsidTr="0050650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06503" w:rsidRDefault="0050650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150</w:t>
            </w:r>
          </w:p>
        </w:tc>
      </w:tr>
    </w:tbl>
    <w:p w:rsidR="00506503" w:rsidRDefault="00506503" w:rsidP="00506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надежности:</w:t>
      </w:r>
    </w:p>
    <w:p w:rsidR="00506503" w:rsidRDefault="00506503" w:rsidP="00506503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не менее 30 000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–О,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–произвольная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1600 А – не менее 30 000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не менее 100 операций О; из них 30 циклов В-О;</w:t>
      </w:r>
      <w:r>
        <w:rPr>
          <w:rFonts w:ascii="Verdana" w:hAnsi="Verdana"/>
          <w:color w:val="010101"/>
          <w:sz w:val="18"/>
          <w:szCs w:val="18"/>
        </w:rPr>
        <w:br/>
        <w:t>4) срок службы до списания – 30 лет;</w:t>
      </w:r>
      <w:r>
        <w:rPr>
          <w:rFonts w:ascii="Verdana" w:hAnsi="Verdana"/>
          <w:color w:val="010101"/>
          <w:sz w:val="18"/>
          <w:szCs w:val="18"/>
        </w:rPr>
        <w:br/>
        <w:t>5) срок гарантии со дня ввода в эксплуатацию – 5 лет.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506503"/>
    <w:rsid w:val="006A205C"/>
    <w:rsid w:val="00733EFC"/>
    <w:rsid w:val="00876E1C"/>
    <w:rsid w:val="00927958"/>
    <w:rsid w:val="00A00A06"/>
    <w:rsid w:val="00A04F09"/>
    <w:rsid w:val="00A271B1"/>
    <w:rsid w:val="00B346C1"/>
    <w:rsid w:val="00B362EB"/>
    <w:rsid w:val="00B463D1"/>
    <w:rsid w:val="00C511A2"/>
    <w:rsid w:val="00C57662"/>
    <w:rsid w:val="00CB174E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</cp:revision>
  <dcterms:created xsi:type="dcterms:W3CDTF">2018-06-09T10:16:00Z</dcterms:created>
  <dcterms:modified xsi:type="dcterms:W3CDTF">2018-06-15T01:59:00Z</dcterms:modified>
</cp:coreProperties>
</file>