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85" w:type="dxa"/>
        <w:tblInd w:w="-9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8"/>
        <w:gridCol w:w="688"/>
        <w:gridCol w:w="1052"/>
        <w:gridCol w:w="671"/>
        <w:gridCol w:w="1236"/>
      </w:tblGrid>
      <w:tr w:rsidR="00176487" w:rsidRPr="00176487" w:rsidTr="0017648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u w:val="single"/>
                <w:lang w:eastAsia="ru-RU"/>
              </w:rPr>
              <w:t>ИРТП2-240, ИРТП4-240</w:t>
            </w:r>
          </w:p>
        </w:tc>
      </w:tr>
      <w:tr w:rsidR="00176487" w:rsidRPr="00176487" w:rsidTr="001764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487" w:rsidRPr="00176487" w:rsidRDefault="00176487" w:rsidP="00176487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норма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данные испытаний</w:t>
            </w:r>
          </w:p>
        </w:tc>
      </w:tr>
      <w:tr w:rsidR="00176487" w:rsidRPr="00176487" w:rsidTr="001764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487" w:rsidRPr="00176487" w:rsidRDefault="00176487" w:rsidP="00176487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номинал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не более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487" w:rsidRPr="00176487" w:rsidRDefault="00176487" w:rsidP="00176487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</w:p>
        </w:tc>
      </w:tr>
      <w:tr w:rsidR="00176487" w:rsidRPr="00176487" w:rsidTr="00176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Амплитуда импульсного напряжения на трубке, </w:t>
            </w: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176487" w:rsidRPr="00176487" w:rsidTr="00176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Диаметр фокусного пятна,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 ± 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 ± 0.5</w:t>
            </w:r>
          </w:p>
        </w:tc>
      </w:tr>
      <w:tr w:rsidR="00176487" w:rsidRPr="00176487" w:rsidTr="00176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Экспозиционная   доза   рентгеновскою   излучения за   стальной   преградой толщиной 40 мм, Р (при напряжении на трубке 240 </w:t>
            </w: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кВ</w:t>
            </w:r>
            <w:proofErr w:type="spellEnd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на расстоянии 21 см от окна трубки и выходной емкости источника питания трубки 50 пФ)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30 х 10</w:t>
            </w: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(40-50) х 10</w:t>
            </w: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vertAlign w:val="superscript"/>
                <w:lang w:eastAsia="ru-RU"/>
              </w:rPr>
              <w:t>-3</w:t>
            </w:r>
          </w:p>
        </w:tc>
      </w:tr>
      <w:tr w:rsidR="00176487" w:rsidRPr="00176487" w:rsidTr="00176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Гарантийная наработка (в пределах гарантийного срока), </w:t>
            </w: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имп</w:t>
            </w:r>
            <w:proofErr w:type="spellEnd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10</w:t>
            </w: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10</w:t>
            </w: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vertAlign w:val="superscript"/>
                <w:lang w:eastAsia="ru-RU"/>
              </w:rPr>
              <w:t>6</w:t>
            </w:r>
          </w:p>
        </w:tc>
      </w:tr>
      <w:tr w:rsidR="00176487" w:rsidRPr="00176487" w:rsidTr="00176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Габариты, d х l,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62 х 136, 62 x 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176487" w:rsidRPr="00176487" w:rsidTr="00176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Масса, кг,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176487" w:rsidRPr="00176487" w:rsidTr="00176487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1"/>
                <w:szCs w:val="21"/>
                <w:lang w:eastAsia="ru-RU"/>
              </w:rPr>
              <w:t>Параметры режима измерений</w:t>
            </w:r>
          </w:p>
        </w:tc>
      </w:tr>
      <w:tr w:rsidR="00176487" w:rsidRPr="00176487" w:rsidTr="00176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Емкость, разряжаемая на трубку, 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176487" w:rsidRPr="00176487" w:rsidTr="00176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Частота следования рентгеновских вспышек, 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176487" w:rsidRPr="00176487" w:rsidTr="00176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Время экспозиции,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60 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</w:tbl>
    <w:p w:rsidR="00176487" w:rsidRPr="00E76529" w:rsidRDefault="00176487" w:rsidP="00E76529">
      <w:r>
        <w:br/>
      </w:r>
    </w:p>
    <w:tbl>
      <w:tblPr>
        <w:tblW w:w="9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8"/>
        <w:gridCol w:w="828"/>
        <w:gridCol w:w="1692"/>
        <w:gridCol w:w="412"/>
        <w:gridCol w:w="1235"/>
      </w:tblGrid>
      <w:tr w:rsidR="00176487" w:rsidRPr="00176487" w:rsidTr="0017648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176487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lang w:eastAsia="ru-RU"/>
              </w:rPr>
              <w:t>Characteristic</w:t>
            </w:r>
            <w:proofErr w:type="spellEnd"/>
            <w:r w:rsidRPr="00176487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6487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lang w:eastAsia="ru-RU"/>
              </w:rPr>
              <w:t>unit</w:t>
            </w:r>
            <w:proofErr w:type="spellEnd"/>
            <w:r w:rsidRPr="00176487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487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lang w:eastAsia="ru-RU"/>
              </w:rPr>
              <w:t>measure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u w:val="single"/>
                <w:lang w:eastAsia="ru-RU"/>
              </w:rPr>
              <w:t>IRTP2-240, IRTP4-240</w:t>
            </w:r>
          </w:p>
        </w:tc>
      </w:tr>
      <w:tr w:rsidR="00176487" w:rsidRPr="00176487" w:rsidTr="001764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487" w:rsidRPr="00176487" w:rsidRDefault="00176487" w:rsidP="00176487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rate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test</w:t>
            </w:r>
            <w:proofErr w:type="spellEnd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data</w:t>
            </w:r>
            <w:proofErr w:type="spellEnd"/>
          </w:p>
        </w:tc>
      </w:tr>
      <w:tr w:rsidR="00176487" w:rsidRPr="00176487" w:rsidTr="001764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487" w:rsidRPr="00176487" w:rsidRDefault="00176487" w:rsidP="00176487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nominal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487" w:rsidRPr="00176487" w:rsidRDefault="00176487" w:rsidP="00176487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</w:p>
        </w:tc>
      </w:tr>
      <w:tr w:rsidR="00176487" w:rsidRPr="00176487" w:rsidTr="00176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Pulse</w:t>
            </w:r>
            <w:proofErr w:type="spellEnd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voltage</w:t>
            </w:r>
            <w:proofErr w:type="spellEnd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amplitude</w:t>
            </w:r>
            <w:proofErr w:type="spellEnd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kv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176487" w:rsidRPr="00176487" w:rsidTr="00176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Focus</w:t>
            </w:r>
            <w:proofErr w:type="spellEnd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spot</w:t>
            </w:r>
            <w:proofErr w:type="spellEnd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diameter</w:t>
            </w:r>
            <w:proofErr w:type="spellEnd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 ± 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 ± 0.5</w:t>
            </w:r>
          </w:p>
        </w:tc>
      </w:tr>
      <w:tr w:rsidR="00176487" w:rsidRPr="00176487" w:rsidTr="00176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  <w:t>X-ray radiation exposure doze behind the steel barrier of 40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30 И 10</w:t>
            </w: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(40-50) И 10</w:t>
            </w: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vertAlign w:val="superscript"/>
                <w:lang w:eastAsia="ru-RU"/>
              </w:rPr>
              <w:t>-3</w:t>
            </w:r>
          </w:p>
        </w:tc>
      </w:tr>
      <w:tr w:rsidR="00176487" w:rsidRPr="00176487" w:rsidTr="00176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Warranty</w:t>
            </w:r>
            <w:proofErr w:type="spellEnd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operation</w:t>
            </w:r>
            <w:proofErr w:type="spellEnd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time</w:t>
            </w:r>
            <w:proofErr w:type="spellEnd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pulses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10</w:t>
            </w: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10</w:t>
            </w: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vertAlign w:val="superscript"/>
                <w:lang w:eastAsia="ru-RU"/>
              </w:rPr>
              <w:t>6</w:t>
            </w:r>
          </w:p>
        </w:tc>
      </w:tr>
      <w:tr w:rsidR="00176487" w:rsidRPr="00176487" w:rsidTr="00176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Size</w:t>
            </w:r>
            <w:proofErr w:type="spellEnd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, d x l, </w:t>
            </w: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62 И 136, 62 x 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176487" w:rsidRPr="00176487" w:rsidTr="00176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Mass</w:t>
            </w:r>
            <w:proofErr w:type="spellEnd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kg</w:t>
            </w:r>
            <w:proofErr w:type="spellEnd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176487" w:rsidRPr="00176487" w:rsidTr="00176487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176487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1"/>
                <w:szCs w:val="21"/>
                <w:lang w:eastAsia="ru-RU"/>
              </w:rPr>
              <w:t>Characteristic</w:t>
            </w:r>
            <w:proofErr w:type="spellEnd"/>
            <w:r w:rsidRPr="00176487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487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1"/>
                <w:szCs w:val="21"/>
                <w:lang w:eastAsia="ru-RU"/>
              </w:rPr>
              <w:t>of</w:t>
            </w:r>
            <w:proofErr w:type="spellEnd"/>
            <w:r w:rsidRPr="00176487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487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1"/>
                <w:szCs w:val="21"/>
                <w:lang w:eastAsia="ru-RU"/>
              </w:rPr>
              <w:t>measurement</w:t>
            </w:r>
            <w:proofErr w:type="spellEnd"/>
            <w:r w:rsidRPr="00176487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487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1"/>
                <w:szCs w:val="21"/>
                <w:lang w:eastAsia="ru-RU"/>
              </w:rPr>
              <w:t>mode</w:t>
            </w:r>
            <w:proofErr w:type="spellEnd"/>
          </w:p>
        </w:tc>
      </w:tr>
      <w:tr w:rsidR="00176487" w:rsidRPr="00176487" w:rsidTr="00176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  <w:t>Capacity discharge on the tube, 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176487" w:rsidRPr="00176487" w:rsidTr="00176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  <w:t>X-ray flares' repetition rate,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176487" w:rsidRPr="00176487" w:rsidTr="00176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Exposure</w:t>
            </w:r>
            <w:proofErr w:type="spellEnd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time</w:t>
            </w:r>
            <w:proofErr w:type="spellEnd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sec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60 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487" w:rsidRPr="00176487" w:rsidRDefault="00176487" w:rsidP="001764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176487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</w:tbl>
    <w:p w:rsidR="004E2DBE" w:rsidRPr="00E76529" w:rsidRDefault="004E2DBE" w:rsidP="00E76529">
      <w:bookmarkStart w:id="0" w:name="_GoBack"/>
      <w:bookmarkEnd w:id="0"/>
    </w:p>
    <w:sectPr w:rsidR="004E2DBE" w:rsidRPr="00E76529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76487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525E3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F2717"/>
    <w:rsid w:val="006215D0"/>
    <w:rsid w:val="0064775A"/>
    <w:rsid w:val="006A205C"/>
    <w:rsid w:val="006F0910"/>
    <w:rsid w:val="006F168E"/>
    <w:rsid w:val="00733EFC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9C1621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CA7"/>
    <w:rsid w:val="00E40EE6"/>
    <w:rsid w:val="00E52983"/>
    <w:rsid w:val="00E54432"/>
    <w:rsid w:val="00E552F1"/>
    <w:rsid w:val="00E76529"/>
    <w:rsid w:val="00EB5AC0"/>
    <w:rsid w:val="00ED368C"/>
    <w:rsid w:val="00F07E0D"/>
    <w:rsid w:val="00F14E35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11D4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106</cp:revision>
  <dcterms:created xsi:type="dcterms:W3CDTF">2018-06-09T10:16:00Z</dcterms:created>
  <dcterms:modified xsi:type="dcterms:W3CDTF">2018-06-28T05:04:00Z</dcterms:modified>
</cp:coreProperties>
</file>