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F0F8"/>
  <w:body>
    <w:p w14:paraId="326FDF3F" w14:textId="52F8D55B" w:rsidR="00F92B94" w:rsidRPr="0090758D" w:rsidRDefault="00D02CAA" w:rsidP="0090758D">
      <w:pPr>
        <w:pStyle w:val="1"/>
        <w:spacing w:before="0" w:after="0"/>
        <w:jc w:val="center"/>
        <w:rPr>
          <w:color w:val="C00000"/>
        </w:rPr>
      </w:pPr>
      <w:r>
        <w:t xml:space="preserve">Интерактивный анатомический комплекс </w:t>
      </w:r>
      <w:r w:rsidRPr="00D02CAA">
        <w:rPr>
          <w:color w:val="C00000"/>
        </w:rPr>
        <w:t>«П</w:t>
      </w:r>
      <w:r>
        <w:rPr>
          <w:color w:val="C00000"/>
        </w:rPr>
        <w:t>ИРОГОВ</w:t>
      </w:r>
      <w:r w:rsidRPr="00D02CAA">
        <w:rPr>
          <w:color w:val="C00000"/>
        </w:rPr>
        <w:t>»</w:t>
      </w:r>
    </w:p>
    <w:p w14:paraId="72D6A3C1" w14:textId="77777777" w:rsidR="006C0D6A" w:rsidRDefault="006C0D6A" w:rsidP="009B73DB">
      <w:pPr>
        <w:spacing w:after="0"/>
        <w:ind w:firstLine="567"/>
        <w:jc w:val="both"/>
        <w:rPr>
          <w:rFonts w:ascii="PF Din Text Cond Pro Light" w:eastAsia="PF Din Text Cond Pro Light" w:hAnsi="PF Din Text Cond Pro Light" w:cs="PF Din Text Cond Pro Light"/>
          <w:b/>
          <w:bCs/>
          <w:sz w:val="24"/>
          <w:szCs w:val="24"/>
        </w:rPr>
      </w:pPr>
    </w:p>
    <w:p w14:paraId="3421B610" w14:textId="4759BFE3" w:rsidR="00CC402D" w:rsidRDefault="00CC402D" w:rsidP="00EB5CAA">
      <w:pPr>
        <w:spacing w:after="0"/>
        <w:ind w:firstLine="708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Компания ООО «РАЗВИТИЕ» представляет интерактивный анатомический комплекс «Пирогов». В составе комплекса – сенсорный стол и комплект лицензий с анатомическим 3D-атласом для изучения</w:t>
      </w:r>
      <w:r w:rsidR="00E56888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профильных дисциплин</w:t>
      </w:r>
      <w:r w:rsidR="00515F11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в университетах и медицинских школах.</w:t>
      </w:r>
    </w:p>
    <w:p w14:paraId="485774AB" w14:textId="50DFE48E" w:rsidR="002955F9" w:rsidRPr="0090758D" w:rsidRDefault="0090758D" w:rsidP="0090758D">
      <w:pPr>
        <w:spacing w:after="0"/>
        <w:ind w:firstLine="708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noProof/>
        </w:rPr>
        <w:drawing>
          <wp:inline distT="0" distB="0" distL="0" distR="0" wp14:anchorId="407EC917" wp14:editId="30D5DFDC">
            <wp:extent cx="4945380" cy="34594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6EEB" w14:textId="3592A771" w:rsidR="00B305B6" w:rsidRPr="00484D54" w:rsidRDefault="00484D54" w:rsidP="00484D54">
      <w:pPr>
        <w:pStyle w:val="3"/>
      </w:pPr>
      <w:r>
        <w:t>Уже востребован на рынке медицинского образования</w:t>
      </w:r>
    </w:p>
    <w:p w14:paraId="4A8B6B53" w14:textId="3C4C6C04" w:rsidR="00CC20EF" w:rsidRDefault="00CC402D" w:rsidP="00484D54">
      <w:pPr>
        <w:spacing w:after="0"/>
        <w:ind w:firstLine="708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Продукт успешно 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зарекомендовал себя</w:t>
      </w:r>
      <w:r w:rsidR="00515F11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на рынке России и стран СНГ</w:t>
      </w:r>
      <w:r w:rsidR="000767B4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и получил высокие оценки преподавателей-анатомов и студентов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.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За 4 года б</w:t>
      </w:r>
      <w:r w:rsidR="00515F11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олее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100 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учебных учреждений используют интерактивный стол «Пирогов» для подготовки</w:t>
      </w:r>
      <w:r w:rsidR="00724F6B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студентов-медиков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.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В 2020-21 гг</w:t>
      </w:r>
      <w:r w:rsidR="00EB5CAA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.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планируется поставка</w:t>
      </w:r>
      <w:r w:rsidR="00724F6B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продукта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в</w:t>
      </w:r>
      <w:r w:rsidR="00515F11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медицинские университеты Вьетнама</w:t>
      </w:r>
      <w:r w:rsidR="00515F1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,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Люксембурга</w:t>
      </w:r>
      <w:r w:rsidR="006144D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и других стран.</w:t>
      </w:r>
    </w:p>
    <w:p w14:paraId="45F43738" w14:textId="02765820" w:rsidR="000767B4" w:rsidRDefault="00CC402D" w:rsidP="00A91E24">
      <w:pPr>
        <w:ind w:firstLine="36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В составе интерактивного стола и версиях для PC – уникальная разработка российский врачей. </w:t>
      </w:r>
      <w:r w:rsidR="00D12179" w:rsidRPr="00ED4707">
        <w:rPr>
          <w:rFonts w:asciiTheme="minorHAnsi" w:hAnsiTheme="minorHAnsi" w:cstheme="minorHAnsi"/>
          <w:sz w:val="24"/>
          <w:szCs w:val="24"/>
        </w:rPr>
        <w:t xml:space="preserve">Атлас «Пирогов» реализован на </w:t>
      </w:r>
      <w:r w:rsidR="00D12179" w:rsidRPr="00D12179">
        <w:rPr>
          <w:rFonts w:asciiTheme="minorHAnsi" w:hAnsiTheme="minorHAnsi" w:cstheme="minorHAnsi"/>
          <w:sz w:val="24"/>
          <w:szCs w:val="24"/>
        </w:rPr>
        <w:t xml:space="preserve">передовой </w:t>
      </w:r>
      <w:r w:rsidR="00D12179" w:rsidRPr="00D12179">
        <w:rPr>
          <w:rFonts w:asciiTheme="minorHAnsi" w:hAnsiTheme="minorHAnsi" w:cstheme="minorHAnsi"/>
          <w:sz w:val="24"/>
          <w:szCs w:val="24"/>
          <w:lang w:val="en-US"/>
        </w:rPr>
        <w:t>IT</w:t>
      </w:r>
      <w:r w:rsidR="00D12179" w:rsidRPr="00D12179">
        <w:rPr>
          <w:rFonts w:asciiTheme="minorHAnsi" w:hAnsiTheme="minorHAnsi" w:cstheme="minorHAnsi"/>
          <w:sz w:val="24"/>
          <w:szCs w:val="24"/>
        </w:rPr>
        <w:t xml:space="preserve"> платформе</w:t>
      </w:r>
      <w:r w:rsidR="00D12179" w:rsidRPr="00ED4707">
        <w:rPr>
          <w:rFonts w:asciiTheme="minorHAnsi" w:hAnsiTheme="minorHAnsi" w:cstheme="minorHAnsi"/>
          <w:sz w:val="24"/>
          <w:szCs w:val="24"/>
        </w:rPr>
        <w:t xml:space="preserve"> с реалистичной системой </w:t>
      </w:r>
      <w:r w:rsidR="00D12179">
        <w:rPr>
          <w:rFonts w:asciiTheme="minorHAnsi" w:hAnsiTheme="minorHAnsi" w:cstheme="minorHAnsi"/>
          <w:sz w:val="24"/>
          <w:szCs w:val="24"/>
        </w:rPr>
        <w:t>объемной в</w:t>
      </w:r>
      <w:r w:rsidR="00D12179" w:rsidRPr="00ED4707">
        <w:rPr>
          <w:rFonts w:asciiTheme="minorHAnsi" w:hAnsiTheme="minorHAnsi" w:cstheme="minorHAnsi"/>
          <w:sz w:val="24"/>
          <w:szCs w:val="24"/>
        </w:rPr>
        <w:t>изуализации</w:t>
      </w:r>
      <w:r w:rsidR="00D12179">
        <w:rPr>
          <w:rFonts w:asciiTheme="minorHAnsi" w:hAnsiTheme="minorHAnsi" w:cstheme="minorHAnsi"/>
          <w:sz w:val="24"/>
          <w:szCs w:val="24"/>
        </w:rPr>
        <w:t xml:space="preserve"> органов</w:t>
      </w:r>
      <w:r w:rsidR="00D12179" w:rsidRPr="00ED4707">
        <w:rPr>
          <w:rFonts w:asciiTheme="minorHAnsi" w:hAnsiTheme="minorHAnsi" w:cstheme="minorHAnsi"/>
          <w:sz w:val="24"/>
          <w:szCs w:val="24"/>
        </w:rPr>
        <w:t>. Технологически совершенная система 3</w:t>
      </w:r>
      <w:r w:rsidR="00D12179" w:rsidRPr="00ED4707">
        <w:rPr>
          <w:rFonts w:asciiTheme="minorHAnsi" w:hAnsiTheme="minorHAnsi" w:cstheme="minorHAnsi"/>
          <w:sz w:val="24"/>
          <w:szCs w:val="24"/>
          <w:lang w:val="en-US"/>
        </w:rPr>
        <w:t>D</w:t>
      </w:r>
      <w:r w:rsidR="00D12179" w:rsidRPr="00ED4707">
        <w:rPr>
          <w:rFonts w:asciiTheme="minorHAnsi" w:hAnsiTheme="minorHAnsi" w:cstheme="minorHAnsi"/>
          <w:sz w:val="24"/>
          <w:szCs w:val="24"/>
        </w:rPr>
        <w:t xml:space="preserve"> визуализации человеческого тела, уникальная по анатомическому, топографическому и клиническому наполнению</w:t>
      </w:r>
      <w:r w:rsidR="009A5899">
        <w:rPr>
          <w:rFonts w:asciiTheme="minorHAnsi" w:hAnsiTheme="minorHAnsi" w:cstheme="minorHAnsi"/>
          <w:sz w:val="24"/>
          <w:szCs w:val="24"/>
        </w:rPr>
        <w:t>.</w:t>
      </w:r>
    </w:p>
    <w:p w14:paraId="753328CD" w14:textId="4FB86C8D" w:rsidR="00CC20EF" w:rsidRDefault="00CC402D" w:rsidP="00F90BAC">
      <w:pPr>
        <w:spacing w:after="0"/>
        <w:ind w:firstLine="708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lastRenderedPageBreak/>
        <w:t>Это современный интерактивный курс изучения анатомии от цифрового препарирования 3D-модели тела до проверки знаний студентов.</w:t>
      </w:r>
      <w:r w:rsidR="00CC20EF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Можно «погружаться» внутрь тела человека по слоям и системам</w:t>
      </w:r>
      <w:r w:rsid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или изучать каждый орган отдельно.</w:t>
      </w:r>
    </w:p>
    <w:p w14:paraId="16563DD7" w14:textId="266B69B2" w:rsidR="00CC20EF" w:rsidRPr="00B72372" w:rsidRDefault="00CC402D" w:rsidP="00B72372">
      <w:pPr>
        <w:spacing w:after="0"/>
        <w:ind w:firstLine="708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Интерактивный стол «Пирогов» актуален для системы медицинского образования </w:t>
      </w:r>
      <w:r w:rsidR="006144D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европейских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стран, включая </w:t>
      </w:r>
      <w:r w:rsidR="006144D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Францию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. Уникальная российская разработка позволяет преподавателям с высокой и гарантированной эффективностью проводить обучение студентов. </w:t>
      </w:r>
    </w:p>
    <w:p w14:paraId="1DB90A51" w14:textId="1D70EED6" w:rsidR="00CC402D" w:rsidRPr="00B72372" w:rsidRDefault="00CC402D" w:rsidP="00484D54">
      <w:pPr>
        <w:pStyle w:val="3"/>
      </w:pPr>
      <w:r w:rsidRPr="00B72372">
        <w:t xml:space="preserve">Кто наши </w:t>
      </w:r>
      <w:r w:rsidR="00857C81">
        <w:t>клиенты</w:t>
      </w:r>
      <w:r w:rsidRPr="00B72372">
        <w:t xml:space="preserve"> в</w:t>
      </w:r>
      <w:r w:rsidR="00857C81">
        <w:t>о Франции</w:t>
      </w:r>
      <w:r w:rsidRPr="00B72372">
        <w:t xml:space="preserve">? </w:t>
      </w:r>
    </w:p>
    <w:p w14:paraId="5ECD839D" w14:textId="5B673C34" w:rsidR="00CC402D" w:rsidRPr="00841DC7" w:rsidRDefault="00AB7CDC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1.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медицинские</w:t>
      </w:r>
      <w:r w:rsidR="00CC402D"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университеты</w:t>
      </w:r>
      <w:r w:rsidR="00953D8B" w:rsidRPr="003D2A3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;</w:t>
      </w:r>
    </w:p>
    <w:p w14:paraId="0D3F151A" w14:textId="5D0CC538" w:rsidR="00CC402D" w:rsidRPr="00841DC7" w:rsidRDefault="00AB7CDC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2.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факультеты</w:t>
      </w:r>
      <w:r w:rsidR="00CC402D"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и</w:t>
      </w:r>
      <w:r w:rsidR="00CC402D"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медицинские</w:t>
      </w:r>
      <w:r w:rsidR="00CC402D" w:rsidRP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CC402D"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школы</w:t>
      </w:r>
      <w:r w:rsidR="00841DC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;</w:t>
      </w:r>
    </w:p>
    <w:p w14:paraId="5E76F9E4" w14:textId="71293051" w:rsidR="00CC20EF" w:rsidRPr="00927797" w:rsidRDefault="00AB7CDC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3. медицинские колледжи.</w:t>
      </w:r>
    </w:p>
    <w:p w14:paraId="5D3CA185" w14:textId="0A3166F6" w:rsidR="00AB7CDC" w:rsidRDefault="00CC402D" w:rsidP="00484D54">
      <w:pPr>
        <w:pStyle w:val="3"/>
      </w:pPr>
      <w:r w:rsidRPr="00EB5CAA">
        <w:t xml:space="preserve">Почему это интересно рынку </w:t>
      </w:r>
      <w:r w:rsidR="00857C81">
        <w:t>Франции</w:t>
      </w:r>
      <w:r w:rsidRPr="00EB5CAA">
        <w:t xml:space="preserve">? </w:t>
      </w:r>
    </w:p>
    <w:p w14:paraId="2BAC6DC6" w14:textId="25FA8BFD" w:rsidR="00D12179" w:rsidRDefault="00CC402D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Продукт легко дорабатывается/ локализуется под конкретный рынок, в том числе, возможен перевод на другой язык. </w:t>
      </w:r>
      <w:r w:rsidR="003D2A31" w:rsidRPr="003D2A3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Это не медицинское, а учебное оборудование, не требующее отдельной сертификации. 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Конкурентная по отношению к другим подобным разработкам цена. </w:t>
      </w:r>
      <w:r w:rsidR="00CC20EF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Стоимость</w:t>
      </w:r>
      <w:r w:rsidR="0052657E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единственного аналога –</w:t>
      </w:r>
      <w:r w:rsidR="00CC20EF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американского</w:t>
      </w:r>
      <w:r w:rsidR="0052657E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proofErr w:type="spellStart"/>
      <w:r w:rsidR="0052657E">
        <w:rPr>
          <w:rFonts w:ascii="PF Din Text Cond Pro Medium" w:eastAsia="PF Din Text Cond Pro Medium" w:hAnsi="PF Din Text Cond Pro Medium" w:cs="PF Din Text Cond Pro Medium"/>
          <w:sz w:val="24"/>
          <w:szCs w:val="24"/>
          <w:lang w:val="en-US"/>
        </w:rPr>
        <w:t>Anatomage</w:t>
      </w:r>
      <w:proofErr w:type="spellEnd"/>
      <w:r w:rsidR="00203DB2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203DB2">
        <w:rPr>
          <w:rFonts w:ascii="PF Din Text Cond Pro Medium" w:eastAsia="PF Din Text Cond Pro Medium" w:hAnsi="PF Din Text Cond Pro Medium" w:cs="PF Din Text Cond Pro Medium"/>
          <w:sz w:val="24"/>
          <w:szCs w:val="24"/>
          <w:lang w:val="en-US"/>
        </w:rPr>
        <w:t>Table</w:t>
      </w:r>
      <w:r w:rsidR="0052657E" w:rsidRPr="0052657E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AB7CDC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– </w:t>
      </w:r>
      <w:r w:rsidR="00946C6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заметно выше нашей.</w:t>
      </w:r>
      <w:r w:rsidR="00CC20EF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</w:p>
    <w:p w14:paraId="709392CB" w14:textId="542F7E1F" w:rsidR="008854FF" w:rsidRDefault="00CC402D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При поставке интерактивного анатомического стола «Пирогов» предоставляются лицензии и возможность </w:t>
      </w:r>
      <w:r w:rsidR="008854FF">
        <w:rPr>
          <w:rFonts w:ascii="PF Din Text Cond Pro Medium" w:eastAsia="PF Din Text Cond Pro Medium" w:hAnsi="PF Din Text Cond Pro Medium" w:cs="PF Din Text Cond Pro Medium"/>
          <w:sz w:val="24"/>
          <w:szCs w:val="24"/>
          <w:lang w:val="en-US"/>
        </w:rPr>
        <w:t>on</w:t>
      </w:r>
      <w:r w:rsidR="008854FF" w:rsidRPr="008854FF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-</w:t>
      </w:r>
      <w:r w:rsidR="008854FF">
        <w:rPr>
          <w:rFonts w:ascii="PF Din Text Cond Pro Medium" w:eastAsia="PF Din Text Cond Pro Medium" w:hAnsi="PF Din Text Cond Pro Medium" w:cs="PF Din Text Cond Pro Medium"/>
          <w:sz w:val="24"/>
          <w:szCs w:val="24"/>
          <w:lang w:val="en-US"/>
        </w:rPr>
        <w:t>line</w:t>
      </w:r>
      <w:r w:rsidRPr="00EB5CAA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консультирования представителей заказчиков и дистрибьютеров для полноценного освоения всего функционала продукта.</w:t>
      </w:r>
      <w:r w:rsidR="00857C81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</w:p>
    <w:p w14:paraId="5C7C2679" w14:textId="77777777" w:rsidR="008E5EB7" w:rsidRDefault="00CC402D" w:rsidP="007E46C2">
      <w:pPr>
        <w:pStyle w:val="3"/>
      </w:pPr>
      <w:r w:rsidRPr="00EB5CAA">
        <w:t>Мы будем рады рассмотреть варианты партнерства</w:t>
      </w:r>
      <w:r w:rsidR="008E5EB7">
        <w:t>:</w:t>
      </w:r>
    </w:p>
    <w:p w14:paraId="08AADD1C" w14:textId="06237ABA" w:rsidR="00CC402D" w:rsidRPr="008E5EB7" w:rsidRDefault="00CC402D" w:rsidP="008E5EB7">
      <w:pPr>
        <w:pStyle w:val="ab"/>
        <w:numPr>
          <w:ilvl w:val="0"/>
          <w:numId w:val="15"/>
        </w:num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 w:rsidRPr="008E5EB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с дистрибьютерами, имеющими опыт продаж соответствующего оборудования на </w:t>
      </w:r>
      <w:r w:rsidR="00DC786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французском</w:t>
      </w:r>
      <w:r w:rsidRPr="008E5EB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рынке</w:t>
      </w:r>
      <w:r w:rsidR="008E5EB7" w:rsidRPr="008E5EB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;</w:t>
      </w:r>
    </w:p>
    <w:p w14:paraId="0249EAA1" w14:textId="0D31E92B" w:rsidR="008E5EB7" w:rsidRDefault="008E5EB7" w:rsidP="008E5EB7">
      <w:pPr>
        <w:pStyle w:val="ab"/>
        <w:numPr>
          <w:ilvl w:val="0"/>
          <w:numId w:val="15"/>
        </w:num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с медицинскими университетами</w:t>
      </w:r>
      <w:r w:rsidR="00863C10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, которых могут дать оценку нашему продукту и требованиям к его локализации, в том числе с точ</w:t>
      </w:r>
      <w:r w:rsidR="007E46C2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ки зрения требований учебного процесса высш</w:t>
      </w:r>
      <w:r w:rsidR="00070EB4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его</w:t>
      </w:r>
      <w:r w:rsidR="007E46C2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образовани</w:t>
      </w:r>
      <w:r w:rsidR="00070EB4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я</w:t>
      </w:r>
      <w:r w:rsidR="007E46C2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F90BAC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во </w:t>
      </w:r>
      <w:r w:rsidR="00DC786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Франции</w:t>
      </w:r>
      <w:r w:rsidR="007E46C2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.</w:t>
      </w:r>
      <w:bookmarkStart w:id="0" w:name="_GoBack"/>
      <w:bookmarkEnd w:id="0"/>
    </w:p>
    <w:p w14:paraId="087B7607" w14:textId="56B1C671" w:rsidR="007E46C2" w:rsidRPr="008E5EB7" w:rsidRDefault="007E46C2" w:rsidP="008E5EB7">
      <w:pPr>
        <w:pStyle w:val="ab"/>
        <w:numPr>
          <w:ilvl w:val="0"/>
          <w:numId w:val="15"/>
        </w:num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С преподавателями-анатомами</w:t>
      </w:r>
      <w:r w:rsidR="00393CE9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DC7867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французских</w:t>
      </w:r>
      <w:r w:rsidR="00393CE9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университетов. Их</w:t>
      </w:r>
      <w:r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</w:t>
      </w:r>
      <w:r w:rsidR="00015303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мнение и</w:t>
      </w:r>
      <w:r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оценка нашего атласа</w:t>
      </w:r>
      <w:r w:rsidR="00393CE9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 важны для адаптации продукта к </w:t>
      </w:r>
      <w:r w:rsidR="00D12179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 xml:space="preserve">методике </w:t>
      </w:r>
      <w:r w:rsidR="00393CE9">
        <w:rPr>
          <w:rFonts w:ascii="PF Din Text Cond Pro Medium" w:eastAsia="PF Din Text Cond Pro Medium" w:hAnsi="PF Din Text Cond Pro Medium" w:cs="PF Din Text Cond Pro Medium"/>
          <w:sz w:val="24"/>
          <w:szCs w:val="24"/>
        </w:rPr>
        <w:t>преподавания отдельных дисциплин.</w:t>
      </w:r>
    </w:p>
    <w:p w14:paraId="6DA62C26" w14:textId="43B2D755" w:rsidR="008854FF" w:rsidRDefault="008854FF" w:rsidP="00EB5CAA">
      <w:pPr>
        <w:spacing w:after="0"/>
        <w:jc w:val="both"/>
        <w:rPr>
          <w:rFonts w:ascii="PF Din Text Cond Pro Medium" w:eastAsia="PF Din Text Cond Pro Medium" w:hAnsi="PF Din Text Cond Pro Medium" w:cs="PF Din Text Cond Pro Medium"/>
          <w:sz w:val="24"/>
          <w:szCs w:val="24"/>
        </w:rPr>
      </w:pPr>
    </w:p>
    <w:p w14:paraId="7C76F762" w14:textId="123AFF05" w:rsidR="00DC7867" w:rsidRDefault="00DC7867" w:rsidP="00EB5CAA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>Контакты:</w:t>
      </w:r>
    </w:p>
    <w:p w14:paraId="668FB73D" w14:textId="07639E1B" w:rsidR="00DC7867" w:rsidRDefault="00DC7867" w:rsidP="00EB5CAA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 xml:space="preserve">Елена Рукавишникова, руководитель экспортного направления </w:t>
      </w:r>
    </w:p>
    <w:p w14:paraId="1429BA33" w14:textId="701A5D37" w:rsidR="00DC7867" w:rsidRDefault="00DC7867" w:rsidP="00EB5CAA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>проект «Интерактивная анатомия «Пирогов»</w:t>
      </w:r>
    </w:p>
    <w:p w14:paraId="13B52C41" w14:textId="161EA05B" w:rsidR="00DC7867" w:rsidRPr="00D73F52" w:rsidRDefault="00DC7867" w:rsidP="00DC7867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>WhatsApp</w:t>
      </w:r>
      <w:r w:rsidRPr="00D73F52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 xml:space="preserve"> / </w:t>
      </w: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>Telegram</w:t>
      </w:r>
      <w:r w:rsidRPr="00D73F52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 xml:space="preserve"> +7</w:t>
      </w: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> </w:t>
      </w:r>
      <w:r w:rsidRPr="00D73F52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>960 82 54</w:t>
      </w: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> </w:t>
      </w:r>
      <w:r w:rsidRPr="00D73F52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 xml:space="preserve">999 / </w:t>
      </w:r>
      <w:hyperlink r:id="rId13" w:history="1">
        <w:r w:rsidR="007105A2" w:rsidRPr="0035035C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  <w:lang w:val="en-US"/>
          </w:rPr>
          <w:t>er</w:t>
        </w:r>
        <w:r w:rsidR="007105A2" w:rsidRPr="00D73F52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</w:rPr>
          <w:t>@</w:t>
        </w:r>
        <w:r w:rsidR="007105A2" w:rsidRPr="0035035C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  <w:lang w:val="en-US"/>
          </w:rPr>
          <w:t>nash</w:t>
        </w:r>
        <w:r w:rsidR="007105A2" w:rsidRPr="00D73F52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</w:rPr>
          <w:t>-</w:t>
        </w:r>
        <w:r w:rsidR="007105A2" w:rsidRPr="0035035C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  <w:lang w:val="en-US"/>
          </w:rPr>
          <w:t>pirogov</w:t>
        </w:r>
        <w:r w:rsidR="007105A2" w:rsidRPr="00D73F52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</w:rPr>
          <w:t>.</w:t>
        </w:r>
        <w:proofErr w:type="spellStart"/>
        <w:r w:rsidR="007105A2" w:rsidRPr="0035035C">
          <w:rPr>
            <w:rStyle w:val="ac"/>
            <w:rFonts w:ascii="PF Din Text Cond Pro Medium" w:eastAsia="PF Din Text Cond Pro Medium" w:hAnsi="PF Din Text Cond Pro Medium" w:cs="PF Din Text Cond Pro Medium"/>
            <w:sz w:val="24"/>
            <w:szCs w:val="24"/>
            <w:lang w:val="en-US"/>
          </w:rPr>
          <w:t>ru</w:t>
        </w:r>
        <w:proofErr w:type="spellEnd"/>
      </w:hyperlink>
    </w:p>
    <w:p w14:paraId="7BDD19DF" w14:textId="2FFA87C5" w:rsidR="007105A2" w:rsidRPr="00D73F52" w:rsidRDefault="007105A2" w:rsidP="00DC7867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</w:p>
    <w:p w14:paraId="393759B2" w14:textId="7E5A3EE7" w:rsidR="007105A2" w:rsidRDefault="007105A2" w:rsidP="00DC7867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>Вадим Гвоздков, директор проекта «Интерактивная анатомия «Пирогов»</w:t>
      </w:r>
    </w:p>
    <w:p w14:paraId="672C1F3F" w14:textId="474A23C4" w:rsidR="007105A2" w:rsidRPr="00E12AE7" w:rsidRDefault="007105A2" w:rsidP="00DC7867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</w:pPr>
      <w:r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 xml:space="preserve">WhatsApp </w:t>
      </w:r>
      <w:r w:rsidRPr="007105A2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  <w:lang w:val="en-US"/>
        </w:rPr>
        <w:t>+7 906 344 37 54</w:t>
      </w:r>
      <w:r w:rsidR="00E12AE7">
        <w:rPr>
          <w:rFonts w:ascii="PF Din Text Cond Pro Medium" w:eastAsia="PF Din Text Cond Pro Medium" w:hAnsi="PF Din Text Cond Pro Medium" w:cs="PF Din Text Cond Pro Medium"/>
          <w:color w:val="C00000"/>
          <w:sz w:val="24"/>
          <w:szCs w:val="24"/>
        </w:rPr>
        <w:t xml:space="preserve"> </w:t>
      </w:r>
    </w:p>
    <w:sectPr w:rsidR="007105A2" w:rsidRPr="00E12AE7" w:rsidSect="00E56888">
      <w:headerReference w:type="default" r:id="rId14"/>
      <w:footerReference w:type="default" r:id="rId15"/>
      <w:pgSz w:w="11906" w:h="16838"/>
      <w:pgMar w:top="2127" w:right="1133" w:bottom="1134" w:left="1701" w:header="113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5C35" w14:textId="77777777" w:rsidR="00067BE8" w:rsidRDefault="00067BE8">
      <w:pPr>
        <w:spacing w:after="0" w:line="240" w:lineRule="auto"/>
      </w:pPr>
      <w:r>
        <w:separator/>
      </w:r>
    </w:p>
  </w:endnote>
  <w:endnote w:type="continuationSeparator" w:id="0">
    <w:p w14:paraId="634C6249" w14:textId="77777777" w:rsidR="00067BE8" w:rsidRDefault="000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F Din Text Cond Pro Light">
    <w:altName w:val="Calibri"/>
    <w:charset w:val="00"/>
    <w:family w:val="auto"/>
    <w:pitch w:val="default"/>
  </w:font>
  <w:font w:name="PF Din Text Cond Pro Medium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72B3" w14:textId="77777777" w:rsidR="001D2426" w:rsidRDefault="001D24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7AD298" wp14:editId="46EDBC87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638800" cy="12700"/>
              <wp:effectExtent l="0" t="0" r="0" b="0"/>
              <wp:wrapNone/>
              <wp:docPr id="11" name="Прямая со стрелко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C9D5FFE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1" o:spid="_x0000_s1026" type="#_x0000_t32" style="position:absolute;margin-left:0;margin-top:5pt;width:444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" strokecolor="#c00000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9286" w14:textId="77777777" w:rsidR="00067BE8" w:rsidRDefault="00067BE8">
      <w:pPr>
        <w:spacing w:after="0" w:line="240" w:lineRule="auto"/>
      </w:pPr>
      <w:r>
        <w:separator/>
      </w:r>
    </w:p>
  </w:footnote>
  <w:footnote w:type="continuationSeparator" w:id="0">
    <w:p w14:paraId="0AB844DA" w14:textId="77777777" w:rsidR="00067BE8" w:rsidRDefault="000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3BC49" w14:textId="77777777" w:rsidR="001D2426" w:rsidRDefault="001D24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ECE0B2" wp14:editId="6A74C276">
          <wp:simplePos x="0" y="0"/>
          <wp:positionH relativeFrom="column">
            <wp:posOffset>-295274</wp:posOffset>
          </wp:positionH>
          <wp:positionV relativeFrom="paragraph">
            <wp:posOffset>-373379</wp:posOffset>
          </wp:positionV>
          <wp:extent cx="1280160" cy="66548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5512BE" wp14:editId="06BCCFC1">
              <wp:simplePos x="0" y="0"/>
              <wp:positionH relativeFrom="column">
                <wp:posOffset>1079500</wp:posOffset>
              </wp:positionH>
              <wp:positionV relativeFrom="paragraph">
                <wp:posOffset>292100</wp:posOffset>
              </wp:positionV>
              <wp:extent cx="4876800" cy="12700"/>
              <wp:effectExtent l="0" t="0" r="0" b="0"/>
              <wp:wrapNone/>
              <wp:docPr id="10" name="Прямая со стрелко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07600" y="3780000"/>
                        <a:ext cx="4876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487C121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0" o:spid="_x0000_s1026" type="#_x0000_t32" style="position:absolute;margin-left:85pt;margin-top:23pt;width:38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" strokecolor="#c00000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893"/>
    <w:multiLevelType w:val="hybridMultilevel"/>
    <w:tmpl w:val="0EFA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759D"/>
    <w:multiLevelType w:val="hybridMultilevel"/>
    <w:tmpl w:val="9A5E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2B49"/>
    <w:multiLevelType w:val="multilevel"/>
    <w:tmpl w:val="B25E58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C12723"/>
    <w:multiLevelType w:val="hybridMultilevel"/>
    <w:tmpl w:val="996E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B6"/>
    <w:multiLevelType w:val="hybridMultilevel"/>
    <w:tmpl w:val="2D80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7150D"/>
    <w:multiLevelType w:val="hybridMultilevel"/>
    <w:tmpl w:val="996E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E77A6"/>
    <w:multiLevelType w:val="multilevel"/>
    <w:tmpl w:val="D874884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3512AB"/>
    <w:multiLevelType w:val="hybridMultilevel"/>
    <w:tmpl w:val="3A6C88FC"/>
    <w:lvl w:ilvl="0" w:tplc="AF9A5CD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B86191"/>
    <w:multiLevelType w:val="hybridMultilevel"/>
    <w:tmpl w:val="996E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9"/>
    <w:multiLevelType w:val="hybridMultilevel"/>
    <w:tmpl w:val="66ECCE36"/>
    <w:lvl w:ilvl="0" w:tplc="6DB0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A0D0D"/>
    <w:multiLevelType w:val="multilevel"/>
    <w:tmpl w:val="B1E2CE5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1841C3"/>
    <w:multiLevelType w:val="hybridMultilevel"/>
    <w:tmpl w:val="0DC8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87A74"/>
    <w:multiLevelType w:val="hybridMultilevel"/>
    <w:tmpl w:val="BF28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C5BD7"/>
    <w:multiLevelType w:val="multilevel"/>
    <w:tmpl w:val="410AA5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E82BFF"/>
    <w:multiLevelType w:val="hybridMultilevel"/>
    <w:tmpl w:val="391C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8E"/>
    <w:rsid w:val="00011260"/>
    <w:rsid w:val="00015303"/>
    <w:rsid w:val="00017121"/>
    <w:rsid w:val="00021E63"/>
    <w:rsid w:val="000271D6"/>
    <w:rsid w:val="00036182"/>
    <w:rsid w:val="00067BE8"/>
    <w:rsid w:val="00070EB4"/>
    <w:rsid w:val="000767B4"/>
    <w:rsid w:val="000829F1"/>
    <w:rsid w:val="000832F9"/>
    <w:rsid w:val="0008582B"/>
    <w:rsid w:val="000D041D"/>
    <w:rsid w:val="000E5413"/>
    <w:rsid w:val="00101348"/>
    <w:rsid w:val="001164DD"/>
    <w:rsid w:val="00131017"/>
    <w:rsid w:val="00141716"/>
    <w:rsid w:val="001426A1"/>
    <w:rsid w:val="00145C9B"/>
    <w:rsid w:val="0014643C"/>
    <w:rsid w:val="00160598"/>
    <w:rsid w:val="00164A54"/>
    <w:rsid w:val="00181E6C"/>
    <w:rsid w:val="001B394D"/>
    <w:rsid w:val="001D2426"/>
    <w:rsid w:val="001D28CD"/>
    <w:rsid w:val="00203DB2"/>
    <w:rsid w:val="002059CA"/>
    <w:rsid w:val="00217BF5"/>
    <w:rsid w:val="00275516"/>
    <w:rsid w:val="002955F9"/>
    <w:rsid w:val="002A0054"/>
    <w:rsid w:val="002A63A6"/>
    <w:rsid w:val="002C2CCF"/>
    <w:rsid w:val="002C48B4"/>
    <w:rsid w:val="002C5F0C"/>
    <w:rsid w:val="002E5258"/>
    <w:rsid w:val="003244D8"/>
    <w:rsid w:val="00344687"/>
    <w:rsid w:val="00360698"/>
    <w:rsid w:val="003745DA"/>
    <w:rsid w:val="00375459"/>
    <w:rsid w:val="0039119A"/>
    <w:rsid w:val="00392C80"/>
    <w:rsid w:val="00393CE9"/>
    <w:rsid w:val="003C7EA7"/>
    <w:rsid w:val="003D2A31"/>
    <w:rsid w:val="00457420"/>
    <w:rsid w:val="00484D54"/>
    <w:rsid w:val="00494EA3"/>
    <w:rsid w:val="004C47B2"/>
    <w:rsid w:val="004D1FDB"/>
    <w:rsid w:val="00515F11"/>
    <w:rsid w:val="0052657E"/>
    <w:rsid w:val="00566B04"/>
    <w:rsid w:val="00570E65"/>
    <w:rsid w:val="005862F2"/>
    <w:rsid w:val="005E6DBB"/>
    <w:rsid w:val="006144D7"/>
    <w:rsid w:val="00620DC2"/>
    <w:rsid w:val="00634F62"/>
    <w:rsid w:val="00643CE4"/>
    <w:rsid w:val="00661DCE"/>
    <w:rsid w:val="00672C53"/>
    <w:rsid w:val="00672E85"/>
    <w:rsid w:val="006805D5"/>
    <w:rsid w:val="00694FB9"/>
    <w:rsid w:val="006B3334"/>
    <w:rsid w:val="006C0D6A"/>
    <w:rsid w:val="006E2EBE"/>
    <w:rsid w:val="007053E1"/>
    <w:rsid w:val="007105A2"/>
    <w:rsid w:val="00724F6B"/>
    <w:rsid w:val="0076084D"/>
    <w:rsid w:val="007A7E75"/>
    <w:rsid w:val="007D75C8"/>
    <w:rsid w:val="007E46C2"/>
    <w:rsid w:val="007F2D4C"/>
    <w:rsid w:val="00841DC7"/>
    <w:rsid w:val="00845715"/>
    <w:rsid w:val="00847CF7"/>
    <w:rsid w:val="0085372F"/>
    <w:rsid w:val="00857C81"/>
    <w:rsid w:val="00863C10"/>
    <w:rsid w:val="00871FFB"/>
    <w:rsid w:val="008854FF"/>
    <w:rsid w:val="008B0A3F"/>
    <w:rsid w:val="008C0B8E"/>
    <w:rsid w:val="008E5EB7"/>
    <w:rsid w:val="0090758D"/>
    <w:rsid w:val="00927797"/>
    <w:rsid w:val="00937A90"/>
    <w:rsid w:val="00942955"/>
    <w:rsid w:val="00942E37"/>
    <w:rsid w:val="00946C61"/>
    <w:rsid w:val="00953D8B"/>
    <w:rsid w:val="009562B1"/>
    <w:rsid w:val="009737F1"/>
    <w:rsid w:val="009A0ECC"/>
    <w:rsid w:val="009A28F7"/>
    <w:rsid w:val="009A5899"/>
    <w:rsid w:val="009B73DB"/>
    <w:rsid w:val="009C4BC5"/>
    <w:rsid w:val="009C4C7C"/>
    <w:rsid w:val="009F2C17"/>
    <w:rsid w:val="00A07EA5"/>
    <w:rsid w:val="00A20A44"/>
    <w:rsid w:val="00A3435B"/>
    <w:rsid w:val="00A529AA"/>
    <w:rsid w:val="00A55277"/>
    <w:rsid w:val="00A809D1"/>
    <w:rsid w:val="00A91E24"/>
    <w:rsid w:val="00A95217"/>
    <w:rsid w:val="00AB7CDC"/>
    <w:rsid w:val="00AD01FB"/>
    <w:rsid w:val="00B24908"/>
    <w:rsid w:val="00B305B6"/>
    <w:rsid w:val="00B72372"/>
    <w:rsid w:val="00BA3C9D"/>
    <w:rsid w:val="00BB2BE7"/>
    <w:rsid w:val="00BC6F42"/>
    <w:rsid w:val="00BE71B3"/>
    <w:rsid w:val="00C06AF9"/>
    <w:rsid w:val="00C316C5"/>
    <w:rsid w:val="00C43637"/>
    <w:rsid w:val="00C8143B"/>
    <w:rsid w:val="00CB3ED5"/>
    <w:rsid w:val="00CC0CEB"/>
    <w:rsid w:val="00CC20EF"/>
    <w:rsid w:val="00CC2126"/>
    <w:rsid w:val="00CC402D"/>
    <w:rsid w:val="00D02248"/>
    <w:rsid w:val="00D02CAA"/>
    <w:rsid w:val="00D12179"/>
    <w:rsid w:val="00D73F52"/>
    <w:rsid w:val="00D8078E"/>
    <w:rsid w:val="00DB5D2B"/>
    <w:rsid w:val="00DC7867"/>
    <w:rsid w:val="00DD3AEC"/>
    <w:rsid w:val="00E12AE7"/>
    <w:rsid w:val="00E16A6F"/>
    <w:rsid w:val="00E43F92"/>
    <w:rsid w:val="00E55F66"/>
    <w:rsid w:val="00E56888"/>
    <w:rsid w:val="00E800B8"/>
    <w:rsid w:val="00E875FF"/>
    <w:rsid w:val="00E87B99"/>
    <w:rsid w:val="00EB5CAA"/>
    <w:rsid w:val="00ED5E94"/>
    <w:rsid w:val="00EE6494"/>
    <w:rsid w:val="00EF2A8E"/>
    <w:rsid w:val="00F2321E"/>
    <w:rsid w:val="00F25273"/>
    <w:rsid w:val="00F41CAD"/>
    <w:rsid w:val="00F455BD"/>
    <w:rsid w:val="00F478C6"/>
    <w:rsid w:val="00F64133"/>
    <w:rsid w:val="00F64AEC"/>
    <w:rsid w:val="00F74C27"/>
    <w:rsid w:val="00F90BAC"/>
    <w:rsid w:val="00F92B94"/>
    <w:rsid w:val="00FB73F1"/>
    <w:rsid w:val="00FD312F"/>
    <w:rsid w:val="00FE18DC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508C"/>
  <w15:docId w15:val="{D66411F8-2698-4A03-91B9-0D5791A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146"/>
  </w:style>
  <w:style w:type="paragraph" w:styleId="a6">
    <w:name w:val="footer"/>
    <w:basedOn w:val="a"/>
    <w:link w:val="a7"/>
    <w:uiPriority w:val="99"/>
    <w:unhideWhenUsed/>
    <w:rsid w:val="005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146"/>
  </w:style>
  <w:style w:type="paragraph" w:styleId="a8">
    <w:name w:val="Balloon Text"/>
    <w:basedOn w:val="a"/>
    <w:link w:val="a9"/>
    <w:uiPriority w:val="99"/>
    <w:semiHidden/>
    <w:unhideWhenUsed/>
    <w:rsid w:val="0059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1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51D9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A0D86"/>
    <w:rPr>
      <w:color w:val="0000FF" w:themeColor="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6B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4D1FDB"/>
    <w:pPr>
      <w:spacing w:after="0" w:line="240" w:lineRule="auto"/>
    </w:pPr>
  </w:style>
  <w:style w:type="paragraph" w:styleId="af2">
    <w:name w:val="Plain Text"/>
    <w:basedOn w:val="a"/>
    <w:link w:val="af3"/>
    <w:uiPriority w:val="99"/>
    <w:semiHidden/>
    <w:unhideWhenUsed/>
    <w:rsid w:val="00DC7867"/>
    <w:pPr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DC7867"/>
    <w:rPr>
      <w:rFonts w:eastAsiaTheme="minorHAnsi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1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@nash-pirogov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0C9B2AFA958540ABC1014A5C2BC4DC" ma:contentTypeVersion="13" ma:contentTypeDescription="Создание документа." ma:contentTypeScope="" ma:versionID="c3240bf1126b47e2b29ac1cba30bf609">
  <xsd:schema xmlns:xsd="http://www.w3.org/2001/XMLSchema" xmlns:xs="http://www.w3.org/2001/XMLSchema" xmlns:p="http://schemas.microsoft.com/office/2006/metadata/properties" xmlns:ns3="d445b2e1-1f28-4de2-8037-cbdfe3c910a0" xmlns:ns4="01c007e8-1a5b-4c60-bcb4-7dd1efe3892d" targetNamespace="http://schemas.microsoft.com/office/2006/metadata/properties" ma:root="true" ma:fieldsID="2b8698475e7704035653504e6b9313c3" ns3:_="" ns4:_="">
    <xsd:import namespace="d445b2e1-1f28-4de2-8037-cbdfe3c910a0"/>
    <xsd:import namespace="01c007e8-1a5b-4c60-bcb4-7dd1efe389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5b2e1-1f28-4de2-8037-cbdfe3c9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07e8-1a5b-4c60-bcb4-7dd1efe38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bijeuQs1PCjDBADr4+6S5cke4g==">AMUW2mWDHKojFLRNwMm//+JyeRBFJ4uNolzAFuozja4q5FjeyEo4nVfcAwo1pEPCQnFyEvD1FqGSnovhNMXF3EJ8Y3M3bPMaLqUZXsoU7XZ7htYqUDh3uDu7GHVWeCCDecoentidfo2e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582D-8E3E-41E4-94B5-D71FFBBA3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E51B3-52F4-4C49-97A4-7E436C32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5b2e1-1f28-4de2-8037-cbdfe3c910a0"/>
    <ds:schemaRef ds:uri="01c007e8-1a5b-4c60-bcb4-7dd1efe3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BA54CDF-4CEA-49F2-8D98-3C9C17862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FB5D199-DCD3-4ABE-8E1A-49A88B72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 Рукавишникова</cp:lastModifiedBy>
  <cp:revision>14</cp:revision>
  <dcterms:created xsi:type="dcterms:W3CDTF">2020-07-17T08:30:00Z</dcterms:created>
  <dcterms:modified xsi:type="dcterms:W3CDTF">2020-07-17T10:44:00Z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0x0101009A0C9B2AFA958540ABC1014A5C2BC4DC</vt:lpwstr>
  </property>
</Properties>
</file>