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98" w:rsidRPr="00ED2098" w:rsidRDefault="00ED2098" w:rsidP="00ED2098">
      <w:pPr>
        <w:spacing w:before="240" w:after="0" w:line="240" w:lineRule="auto"/>
        <w:outlineLvl w:val="2"/>
        <w:rPr>
          <w:rFonts w:ascii="Arial" w:eastAsia="Times New Roman" w:hAnsi="Arial" w:cs="Arial"/>
          <w:b/>
          <w:bCs/>
          <w:caps/>
          <w:color w:val="100954"/>
          <w:sz w:val="18"/>
          <w:szCs w:val="18"/>
          <w:lang w:eastAsia="ru-RU"/>
        </w:rPr>
      </w:pPr>
      <w:r w:rsidRPr="00ED2098">
        <w:rPr>
          <w:rFonts w:ascii="Arial" w:eastAsia="Times New Roman" w:hAnsi="Arial" w:cs="Arial"/>
          <w:b/>
          <w:bCs/>
          <w:caps/>
          <w:color w:val="100954"/>
          <w:sz w:val="18"/>
          <w:szCs w:val="18"/>
          <w:lang w:eastAsia="ru-RU"/>
        </w:rPr>
        <w:t>ПАРАМЕТРЫ ОЧИСТКИ ВОДЫ УСТАНОВКОЙ М-160</w:t>
      </w:r>
    </w:p>
    <w:tbl>
      <w:tblPr>
        <w:tblW w:w="19591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5446"/>
        <w:gridCol w:w="3260"/>
        <w:gridCol w:w="4830"/>
        <w:gridCol w:w="6055"/>
      </w:tblGrid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201" w:type="dxa"/>
              <w:left w:w="201" w:type="dxa"/>
              <w:bottom w:w="201" w:type="dxa"/>
              <w:right w:w="201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Показатели, единицы измерения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201" w:type="dxa"/>
              <w:left w:w="201" w:type="dxa"/>
              <w:bottom w:w="201" w:type="dxa"/>
              <w:right w:w="201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Исходная вода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201" w:type="dxa"/>
              <w:left w:w="201" w:type="dxa"/>
              <w:bottom w:w="201" w:type="dxa"/>
              <w:right w:w="201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Очищенная вода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201" w:type="dxa"/>
              <w:left w:w="201" w:type="dxa"/>
              <w:bottom w:w="201" w:type="dxa"/>
              <w:right w:w="201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 xml:space="preserve">Питьевая вода по </w:t>
            </w:r>
            <w:proofErr w:type="spellStart"/>
            <w:r w:rsidRPr="00ED20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СанПиН</w:t>
            </w:r>
            <w:proofErr w:type="spellEnd"/>
            <w:r w:rsidRPr="00ED20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 2.1.4.1074-01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Цветность, град.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5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Запах, баллы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1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Привкус, баллы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1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Мутность по каолину, мг/л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0,5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Железо общее, мг/л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0,3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Марганец, мг/л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0,05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Окисляемость, мг О</w:t>
            </w:r>
            <w:proofErr w:type="gramStart"/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End"/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2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 xml:space="preserve">Общая жесткость, </w:t>
            </w:r>
            <w:proofErr w:type="spellStart"/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мг-экв</w:t>
            </w:r>
            <w:proofErr w:type="spellEnd"/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7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Общая минерализация, мг/л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2 000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1 000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Нитраты, мг/л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5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Хлориды, мг/л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150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Сульфаты, мг/л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150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Фосфаты, мг/л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3,5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Микробиологические показатели: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tcMar>
              <w:top w:w="134" w:type="dxa"/>
              <w:left w:w="368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 xml:space="preserve">бактерии (образующих и не образующих споры), </w:t>
            </w:r>
            <w:proofErr w:type="gramStart"/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м</w:t>
            </w:r>
            <w:proofErr w:type="gramEnd"/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.т./л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1*10</w:t>
            </w: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6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</w:t>
            </w:r>
          </w:p>
        </w:tc>
      </w:tr>
      <w:tr w:rsidR="00ED2098" w:rsidRPr="00ED2098" w:rsidTr="00ED2098"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34" w:type="dxa"/>
              <w:left w:w="368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 xml:space="preserve">вирусы, </w:t>
            </w:r>
            <w:proofErr w:type="gramStart"/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БОЕ</w:t>
            </w:r>
            <w:proofErr w:type="gramEnd"/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/л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1*10</w:t>
            </w: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6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ED2098" w:rsidRPr="00ED2098" w:rsidRDefault="00ED2098" w:rsidP="00ED2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</w:pPr>
            <w:r w:rsidRPr="00ED2098">
              <w:rPr>
                <w:rFonts w:ascii="Arial" w:eastAsia="Times New Roman" w:hAnsi="Arial" w:cs="Arial"/>
                <w:color w:val="100954"/>
                <w:sz w:val="18"/>
                <w:szCs w:val="18"/>
                <w:lang w:eastAsia="ru-RU"/>
              </w:rPr>
              <w:t>0</w:t>
            </w:r>
          </w:p>
        </w:tc>
      </w:tr>
    </w:tbl>
    <w:p w:rsidR="00591AAF" w:rsidRPr="00ED2098" w:rsidRDefault="00591AAF" w:rsidP="005D5D33">
      <w:pPr>
        <w:rPr>
          <w:sz w:val="18"/>
          <w:szCs w:val="18"/>
        </w:rPr>
      </w:pPr>
    </w:p>
    <w:sectPr w:rsidR="00591AAF" w:rsidRPr="00ED2098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6F6C"/>
    <w:rsid w:val="000811CA"/>
    <w:rsid w:val="00162D9D"/>
    <w:rsid w:val="00504F6E"/>
    <w:rsid w:val="00591AAF"/>
    <w:rsid w:val="005D5D33"/>
    <w:rsid w:val="00921141"/>
    <w:rsid w:val="00B83EDC"/>
    <w:rsid w:val="00BA6F6C"/>
    <w:rsid w:val="00E61AC2"/>
    <w:rsid w:val="00ED2098"/>
    <w:rsid w:val="00F2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ED2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text">
    <w:name w:val="strongtext"/>
    <w:basedOn w:val="a0"/>
    <w:rsid w:val="00BA6F6C"/>
  </w:style>
  <w:style w:type="character" w:customStyle="1" w:styleId="30">
    <w:name w:val="Заголовок 3 Знак"/>
    <w:basedOn w:val="a0"/>
    <w:link w:val="3"/>
    <w:uiPriority w:val="9"/>
    <w:rsid w:val="00ED20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</cp:revision>
  <dcterms:created xsi:type="dcterms:W3CDTF">2018-02-28T00:10:00Z</dcterms:created>
  <dcterms:modified xsi:type="dcterms:W3CDTF">2018-02-28T01:01:00Z</dcterms:modified>
</cp:coreProperties>
</file>