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EE6" w:rsidRDefault="00E40EE6" w:rsidP="00E40EE6">
      <w:pPr>
        <w:pStyle w:val="4"/>
        <w:shd w:val="clear" w:color="auto" w:fill="FFFFFF"/>
        <w:spacing w:before="300" w:after="150"/>
        <w:rPr>
          <w:rFonts w:ascii="inherit" w:hAnsi="inherit" w:cs="Arial"/>
          <w:color w:val="222222"/>
          <w:sz w:val="27"/>
          <w:szCs w:val="27"/>
        </w:rPr>
      </w:pPr>
      <w:r>
        <w:rPr>
          <w:rFonts w:ascii="inherit" w:hAnsi="inherit" w:cs="Arial"/>
          <w:color w:val="005B7E"/>
          <w:sz w:val="27"/>
          <w:szCs w:val="27"/>
        </w:rPr>
        <w:t>Особенности, технические характеристики</w:t>
      </w:r>
    </w:p>
    <w:tbl>
      <w:tblPr>
        <w:tblW w:w="5000" w:type="pct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074"/>
        <w:gridCol w:w="3376"/>
      </w:tblGrid>
      <w:tr w:rsidR="00E40EE6" w:rsidTr="00E40EE6">
        <w:trPr>
          <w:jc w:val="center"/>
        </w:trPr>
        <w:tc>
          <w:tcPr>
            <w:tcW w:w="81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rPr>
                <w:b/>
                <w:bCs/>
              </w:rPr>
              <w:t>Корпус</w:t>
            </w:r>
          </w:p>
        </w:tc>
      </w:tr>
      <w:tr w:rsidR="00E40EE6" w:rsidTr="00E40EE6">
        <w:trPr>
          <w:jc w:val="center"/>
        </w:trPr>
        <w:tc>
          <w:tcPr>
            <w:tcW w:w="81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t>Источник бесперебойного питания UPS</w:t>
            </w:r>
          </w:p>
        </w:tc>
      </w:tr>
      <w:tr w:rsidR="00E40EE6" w:rsidTr="00E40EE6">
        <w:trPr>
          <w:jc w:val="center"/>
        </w:trPr>
        <w:tc>
          <w:tcPr>
            <w:tcW w:w="81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t xml:space="preserve">Монитор </w:t>
            </w:r>
            <w:proofErr w:type="spellStart"/>
            <w:r>
              <w:t>Samsung</w:t>
            </w:r>
            <w:proofErr w:type="spellEnd"/>
            <w:r>
              <w:t xml:space="preserve"> LCD TFT 19" ЖК сенсорный ударопрочный черный с антивандальным стеклом 6 мм</w:t>
            </w:r>
          </w:p>
        </w:tc>
      </w:tr>
      <w:tr w:rsidR="00E40EE6" w:rsidTr="00E40EE6">
        <w:trPr>
          <w:jc w:val="center"/>
        </w:trPr>
        <w:tc>
          <w:tcPr>
            <w:tcW w:w="5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t>Угол обзора монитора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  <w:jc w:val="center"/>
            </w:pPr>
            <w:r>
              <w:t>160-170°</w:t>
            </w:r>
          </w:p>
        </w:tc>
      </w:tr>
      <w:tr w:rsidR="00E40EE6" w:rsidTr="00E40EE6">
        <w:trPr>
          <w:jc w:val="center"/>
        </w:trPr>
        <w:tc>
          <w:tcPr>
            <w:tcW w:w="5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t>Яркость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  <w:jc w:val="center"/>
            </w:pPr>
            <w:r>
              <w:t>250</w:t>
            </w:r>
          </w:p>
        </w:tc>
      </w:tr>
      <w:tr w:rsidR="00E40EE6" w:rsidTr="00E40EE6">
        <w:trPr>
          <w:jc w:val="center"/>
        </w:trPr>
        <w:tc>
          <w:tcPr>
            <w:tcW w:w="5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t>Контрастность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  <w:jc w:val="center"/>
            </w:pPr>
            <w:r>
              <w:t>1000:1</w:t>
            </w:r>
          </w:p>
        </w:tc>
      </w:tr>
      <w:tr w:rsidR="00E40EE6" w:rsidTr="00E40EE6">
        <w:trPr>
          <w:jc w:val="center"/>
        </w:trPr>
        <w:tc>
          <w:tcPr>
            <w:tcW w:w="5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t>Время отклика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  <w:jc w:val="center"/>
            </w:pPr>
            <w:r>
              <w:t>5ms</w:t>
            </w:r>
          </w:p>
        </w:tc>
      </w:tr>
      <w:tr w:rsidR="00E40EE6" w:rsidTr="00E40EE6">
        <w:trPr>
          <w:jc w:val="center"/>
        </w:trPr>
        <w:tc>
          <w:tcPr>
            <w:tcW w:w="5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t>Разрешение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  <w:jc w:val="center"/>
            </w:pPr>
            <w:r>
              <w:t>1280х1024</w:t>
            </w:r>
          </w:p>
        </w:tc>
      </w:tr>
      <w:tr w:rsidR="00E40EE6" w:rsidRPr="00E40EE6" w:rsidTr="00E40EE6">
        <w:trPr>
          <w:jc w:val="center"/>
        </w:trPr>
        <w:tc>
          <w:tcPr>
            <w:tcW w:w="5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rPr>
                <w:b/>
                <w:bCs/>
              </w:rPr>
              <w:t>Системный блок:</w:t>
            </w:r>
          </w:p>
          <w:p w:rsidR="00E40EE6" w:rsidRDefault="00E40EE6">
            <w:pPr>
              <w:pStyle w:val="a3"/>
              <w:spacing w:before="0" w:beforeAutospacing="0" w:after="300" w:afterAutospacing="0"/>
            </w:pPr>
            <w:r>
              <w:t>Материнская плата</w:t>
            </w:r>
          </w:p>
          <w:p w:rsidR="00E40EE6" w:rsidRDefault="00E40EE6">
            <w:pPr>
              <w:pStyle w:val="a3"/>
              <w:spacing w:before="0" w:beforeAutospacing="0" w:after="300" w:afterAutospacing="0"/>
            </w:pPr>
            <w:r>
              <w:t>Процессор</w:t>
            </w:r>
          </w:p>
          <w:p w:rsidR="00E40EE6" w:rsidRDefault="00E40EE6">
            <w:pPr>
              <w:pStyle w:val="a3"/>
              <w:spacing w:before="0" w:beforeAutospacing="0" w:after="300" w:afterAutospacing="0"/>
            </w:pPr>
            <w:r>
              <w:t>Оперативная память</w:t>
            </w:r>
          </w:p>
          <w:p w:rsidR="00E40EE6" w:rsidRDefault="00E40EE6">
            <w:pPr>
              <w:pStyle w:val="a3"/>
              <w:spacing w:before="0" w:beforeAutospacing="0" w:after="300" w:afterAutospacing="0"/>
            </w:pPr>
            <w:r>
              <w:t>Жесткий диск</w:t>
            </w:r>
          </w:p>
          <w:p w:rsidR="00E40EE6" w:rsidRDefault="00E40EE6">
            <w:pPr>
              <w:pStyle w:val="a3"/>
              <w:spacing w:before="0" w:beforeAutospacing="0" w:after="300" w:afterAutospacing="0"/>
            </w:pPr>
            <w:r>
              <w:t>Блок питания</w:t>
            </w:r>
          </w:p>
          <w:p w:rsidR="00E40EE6" w:rsidRDefault="00E40EE6">
            <w:pPr>
              <w:pStyle w:val="a3"/>
              <w:spacing w:before="0" w:beforeAutospacing="0" w:after="300" w:afterAutospacing="0"/>
            </w:pPr>
            <w:r>
              <w:t>Видео- и звуковая карта интегрированы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  <w:p w:rsidR="00E40EE6" w:rsidRPr="00E40EE6" w:rsidRDefault="00E40EE6">
            <w:pPr>
              <w:pStyle w:val="a3"/>
              <w:spacing w:before="0" w:beforeAutospacing="0" w:after="300" w:afterAutospacing="0"/>
              <w:jc w:val="center"/>
              <w:rPr>
                <w:lang w:val="en-US"/>
              </w:rPr>
            </w:pPr>
            <w:r w:rsidRPr="00E40EE6">
              <w:rPr>
                <w:lang w:val="en-US"/>
              </w:rPr>
              <w:t>Atom</w:t>
            </w:r>
          </w:p>
          <w:p w:rsidR="00E40EE6" w:rsidRPr="00E40EE6" w:rsidRDefault="00E40EE6">
            <w:pPr>
              <w:pStyle w:val="a3"/>
              <w:spacing w:before="0" w:beforeAutospacing="0" w:after="300" w:afterAutospacing="0"/>
              <w:jc w:val="center"/>
              <w:rPr>
                <w:lang w:val="en-US"/>
              </w:rPr>
            </w:pPr>
            <w:r w:rsidRPr="00E40EE6">
              <w:rPr>
                <w:lang w:val="en-US"/>
              </w:rPr>
              <w:t>Intel Pentium</w:t>
            </w:r>
          </w:p>
          <w:p w:rsidR="00E40EE6" w:rsidRPr="00E40EE6" w:rsidRDefault="00E40EE6">
            <w:pPr>
              <w:pStyle w:val="a3"/>
              <w:spacing w:before="0" w:beforeAutospacing="0" w:after="300" w:afterAutospacing="0"/>
              <w:jc w:val="center"/>
              <w:rPr>
                <w:lang w:val="en-US"/>
              </w:rPr>
            </w:pPr>
            <w:r w:rsidRPr="00E40EE6">
              <w:rPr>
                <w:lang w:val="en-US"/>
              </w:rPr>
              <w:t>1</w:t>
            </w:r>
            <w:r>
              <w:t>Гб</w:t>
            </w:r>
          </w:p>
          <w:p w:rsidR="00E40EE6" w:rsidRPr="00E40EE6" w:rsidRDefault="00E40EE6">
            <w:pPr>
              <w:pStyle w:val="a3"/>
              <w:spacing w:before="0" w:beforeAutospacing="0" w:after="300" w:afterAutospacing="0"/>
              <w:jc w:val="center"/>
              <w:rPr>
                <w:lang w:val="en-US"/>
              </w:rPr>
            </w:pPr>
            <w:r w:rsidRPr="00E40EE6">
              <w:rPr>
                <w:lang w:val="en-US"/>
              </w:rPr>
              <w:t>250</w:t>
            </w:r>
            <w:r>
              <w:t>Гб</w:t>
            </w:r>
          </w:p>
          <w:p w:rsidR="00E40EE6" w:rsidRPr="00E40EE6" w:rsidRDefault="00E40EE6">
            <w:pPr>
              <w:pStyle w:val="a3"/>
              <w:spacing w:before="0" w:beforeAutospacing="0" w:after="300" w:afterAutospacing="0"/>
              <w:jc w:val="center"/>
              <w:rPr>
                <w:lang w:val="en-US"/>
              </w:rPr>
            </w:pPr>
            <w:r w:rsidRPr="00E40EE6">
              <w:rPr>
                <w:lang w:val="en-US"/>
              </w:rPr>
              <w:t>350VA</w:t>
            </w:r>
          </w:p>
        </w:tc>
      </w:tr>
      <w:tr w:rsidR="00E40EE6" w:rsidTr="00E40EE6">
        <w:trPr>
          <w:jc w:val="center"/>
        </w:trPr>
        <w:tc>
          <w:tcPr>
            <w:tcW w:w="5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rPr>
                <w:b/>
                <w:bCs/>
              </w:rPr>
              <w:t>Габаритные размеры, мм</w:t>
            </w:r>
          </w:p>
          <w:p w:rsidR="00E40EE6" w:rsidRDefault="00E40EE6">
            <w:pPr>
              <w:pStyle w:val="a3"/>
              <w:spacing w:before="0" w:beforeAutospacing="0" w:after="300" w:afterAutospacing="0"/>
            </w:pPr>
            <w:r>
              <w:t>Ширина</w:t>
            </w:r>
          </w:p>
          <w:p w:rsidR="00E40EE6" w:rsidRDefault="00E40EE6">
            <w:pPr>
              <w:pStyle w:val="a3"/>
              <w:spacing w:before="0" w:beforeAutospacing="0" w:after="300" w:afterAutospacing="0"/>
            </w:pPr>
            <w:r>
              <w:t>Высота</w:t>
            </w:r>
          </w:p>
          <w:p w:rsidR="00E40EE6" w:rsidRDefault="00E40EE6">
            <w:pPr>
              <w:pStyle w:val="a3"/>
              <w:spacing w:before="0" w:beforeAutospacing="0" w:after="300" w:afterAutospacing="0"/>
            </w:pPr>
            <w:r>
              <w:lastRenderedPageBreak/>
              <w:t>Глубина узкая часть</w:t>
            </w:r>
          </w:p>
          <w:p w:rsidR="00E40EE6" w:rsidRDefault="00E40EE6">
            <w:pPr>
              <w:pStyle w:val="a3"/>
              <w:spacing w:before="0" w:beforeAutospacing="0" w:after="300" w:afterAutospacing="0"/>
            </w:pPr>
            <w:r>
              <w:t>Основание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  <w:jc w:val="center"/>
            </w:pPr>
            <w:r>
              <w:lastRenderedPageBreak/>
              <w:t> </w:t>
            </w:r>
          </w:p>
          <w:p w:rsidR="00E40EE6" w:rsidRDefault="00E40EE6">
            <w:pPr>
              <w:pStyle w:val="a3"/>
              <w:spacing w:before="0" w:beforeAutospacing="0" w:after="300" w:afterAutospacing="0"/>
              <w:jc w:val="center"/>
            </w:pPr>
            <w:r>
              <w:t>644</w:t>
            </w:r>
          </w:p>
          <w:p w:rsidR="00E40EE6" w:rsidRDefault="00E40EE6">
            <w:pPr>
              <w:pStyle w:val="a3"/>
              <w:spacing w:before="0" w:beforeAutospacing="0" w:after="300" w:afterAutospacing="0"/>
              <w:jc w:val="center"/>
            </w:pPr>
            <w:r>
              <w:t>1500</w:t>
            </w:r>
          </w:p>
          <w:p w:rsidR="00E40EE6" w:rsidRDefault="00E40EE6">
            <w:pPr>
              <w:pStyle w:val="a3"/>
              <w:spacing w:before="0" w:beforeAutospacing="0" w:after="300" w:afterAutospacing="0"/>
              <w:jc w:val="center"/>
            </w:pPr>
            <w:r>
              <w:lastRenderedPageBreak/>
              <w:t>279</w:t>
            </w:r>
          </w:p>
          <w:p w:rsidR="00E40EE6" w:rsidRDefault="00E40EE6">
            <w:pPr>
              <w:pStyle w:val="a3"/>
              <w:spacing w:before="0" w:beforeAutospacing="0" w:after="300" w:afterAutospacing="0"/>
              <w:jc w:val="center"/>
            </w:pPr>
            <w:r>
              <w:t>522</w:t>
            </w:r>
          </w:p>
        </w:tc>
      </w:tr>
      <w:tr w:rsidR="00E40EE6" w:rsidTr="00E40EE6">
        <w:trPr>
          <w:jc w:val="center"/>
        </w:trPr>
        <w:tc>
          <w:tcPr>
            <w:tcW w:w="5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lastRenderedPageBreak/>
              <w:t>Вес, кг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  <w:jc w:val="center"/>
            </w:pPr>
            <w:r>
              <w:t>81</w:t>
            </w:r>
          </w:p>
        </w:tc>
      </w:tr>
      <w:tr w:rsidR="00E40EE6" w:rsidTr="00E40EE6">
        <w:trPr>
          <w:jc w:val="center"/>
        </w:trPr>
        <w:tc>
          <w:tcPr>
            <w:tcW w:w="5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t>Температурный режим эксплуатации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  <w:jc w:val="center"/>
            </w:pPr>
            <w:r>
              <w:t>5-35°С</w:t>
            </w:r>
          </w:p>
        </w:tc>
      </w:tr>
      <w:tr w:rsidR="00E40EE6" w:rsidTr="00E40EE6">
        <w:trPr>
          <w:jc w:val="center"/>
        </w:trPr>
        <w:tc>
          <w:tcPr>
            <w:tcW w:w="5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t>Влажность эксплуатации без конденсации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  <w:jc w:val="center"/>
            </w:pPr>
            <w:r>
              <w:t>до 80%</w:t>
            </w:r>
          </w:p>
        </w:tc>
      </w:tr>
      <w:tr w:rsidR="00E40EE6" w:rsidTr="00E40EE6">
        <w:trPr>
          <w:jc w:val="center"/>
        </w:trPr>
        <w:tc>
          <w:tcPr>
            <w:tcW w:w="81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rPr>
                <w:rStyle w:val="a4"/>
              </w:rPr>
              <w:t>Дополнительная комплектация:</w:t>
            </w:r>
          </w:p>
        </w:tc>
      </w:tr>
      <w:tr w:rsidR="00E40EE6" w:rsidTr="00E40EE6">
        <w:trPr>
          <w:jc w:val="center"/>
        </w:trPr>
        <w:tc>
          <w:tcPr>
            <w:tcW w:w="81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t>Доступ к любым ресурсам Интернет (</w:t>
            </w:r>
            <w:proofErr w:type="spellStart"/>
            <w:r>
              <w:t>Web</w:t>
            </w:r>
            <w:proofErr w:type="spellEnd"/>
            <w:r>
              <w:t>, электронная почта, новости, чаты и пр.)</w:t>
            </w:r>
          </w:p>
        </w:tc>
      </w:tr>
      <w:tr w:rsidR="00E40EE6" w:rsidTr="00E40EE6">
        <w:trPr>
          <w:jc w:val="center"/>
        </w:trPr>
        <w:tc>
          <w:tcPr>
            <w:tcW w:w="81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t xml:space="preserve">Модуль </w:t>
            </w:r>
            <w:proofErr w:type="spellStart"/>
            <w:r>
              <w:t>Wi-Fi</w:t>
            </w:r>
            <w:proofErr w:type="spellEnd"/>
            <w:r>
              <w:t xml:space="preserve"> (радиус действия до 30м) со встроенной антенной</w:t>
            </w:r>
          </w:p>
        </w:tc>
      </w:tr>
      <w:tr w:rsidR="00E40EE6" w:rsidTr="00E40EE6">
        <w:trPr>
          <w:jc w:val="center"/>
        </w:trPr>
        <w:tc>
          <w:tcPr>
            <w:tcW w:w="81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t>Направленный микрофон</w:t>
            </w:r>
          </w:p>
        </w:tc>
      </w:tr>
      <w:tr w:rsidR="00E40EE6" w:rsidTr="00E40EE6">
        <w:trPr>
          <w:jc w:val="center"/>
        </w:trPr>
        <w:tc>
          <w:tcPr>
            <w:tcW w:w="81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t>Розетка с заземленным контактом типа Евро Стандарт</w:t>
            </w:r>
          </w:p>
        </w:tc>
      </w:tr>
      <w:tr w:rsidR="00E40EE6" w:rsidTr="00E40EE6">
        <w:trPr>
          <w:jc w:val="center"/>
        </w:trPr>
        <w:tc>
          <w:tcPr>
            <w:tcW w:w="81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t>Чековый термопринтер, позволяющий печатать чеки за определенные выполненные услуги.</w:t>
            </w:r>
          </w:p>
        </w:tc>
      </w:tr>
      <w:tr w:rsidR="00E40EE6" w:rsidTr="00E40EE6">
        <w:trPr>
          <w:jc w:val="center"/>
        </w:trPr>
        <w:tc>
          <w:tcPr>
            <w:tcW w:w="5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t>Интернет-браузер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  <w:jc w:val="center"/>
            </w:pPr>
            <w:proofErr w:type="spellStart"/>
            <w:r>
              <w:t>Sait</w:t>
            </w:r>
            <w:proofErr w:type="spellEnd"/>
            <w:r>
              <w:t xml:space="preserve"> </w:t>
            </w:r>
            <w:proofErr w:type="spellStart"/>
            <w:r>
              <w:t>Kiosk</w:t>
            </w:r>
            <w:proofErr w:type="spellEnd"/>
          </w:p>
        </w:tc>
      </w:tr>
      <w:tr w:rsidR="00E40EE6" w:rsidTr="00E40EE6">
        <w:trPr>
          <w:jc w:val="center"/>
        </w:trPr>
        <w:tc>
          <w:tcPr>
            <w:tcW w:w="5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t>Операционная система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  <w:jc w:val="center"/>
            </w:pPr>
            <w:proofErr w:type="spellStart"/>
            <w:r>
              <w:t>Microsoft</w:t>
            </w:r>
            <w:proofErr w:type="spellEnd"/>
            <w:r>
              <w:t xml:space="preserve"> Windows7</w:t>
            </w:r>
          </w:p>
        </w:tc>
      </w:tr>
      <w:tr w:rsidR="00E40EE6" w:rsidTr="00E40EE6">
        <w:trPr>
          <w:jc w:val="center"/>
        </w:trPr>
        <w:tc>
          <w:tcPr>
            <w:tcW w:w="5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t>Видеокамера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  <w:jc w:val="center"/>
            </w:pPr>
            <w:r>
              <w:t>1.3 MP</w:t>
            </w:r>
          </w:p>
        </w:tc>
      </w:tr>
      <w:tr w:rsidR="00E40EE6" w:rsidTr="00E40EE6">
        <w:trPr>
          <w:jc w:val="center"/>
        </w:trPr>
        <w:tc>
          <w:tcPr>
            <w:tcW w:w="5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t>Стерео аудиосистема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  <w:jc w:val="center"/>
            </w:pPr>
            <w:r>
              <w:t>2х0,5 Вт</w:t>
            </w:r>
          </w:p>
        </w:tc>
      </w:tr>
      <w:tr w:rsidR="00E40EE6" w:rsidTr="00E40EE6">
        <w:trPr>
          <w:jc w:val="center"/>
        </w:trPr>
        <w:tc>
          <w:tcPr>
            <w:tcW w:w="5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t>Принудительное охлаждение: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  <w:jc w:val="center"/>
            </w:pPr>
            <w:r>
              <w:t>2 вентилятора 120х120мм</w:t>
            </w:r>
          </w:p>
        </w:tc>
      </w:tr>
      <w:tr w:rsidR="00E40EE6" w:rsidTr="00E40EE6">
        <w:trPr>
          <w:jc w:val="center"/>
        </w:trPr>
        <w:tc>
          <w:tcPr>
            <w:tcW w:w="5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lastRenderedPageBreak/>
              <w:t>Возможность дополнительной комплектацией по индивидуальному заказу:</w:t>
            </w:r>
          </w:p>
          <w:p w:rsidR="00E40EE6" w:rsidRDefault="00E40EE6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  <w:jc w:val="center"/>
            </w:pPr>
            <w:r>
              <w:t>Сканером штрих-кода</w:t>
            </w:r>
          </w:p>
          <w:p w:rsidR="00E40EE6" w:rsidRDefault="00E40EE6">
            <w:pPr>
              <w:pStyle w:val="a3"/>
              <w:spacing w:before="0" w:beforeAutospacing="0" w:after="300" w:afterAutospacing="0"/>
              <w:jc w:val="center"/>
            </w:pPr>
            <w:proofErr w:type="spellStart"/>
            <w:r>
              <w:t>Купюроприемником</w:t>
            </w:r>
            <w:proofErr w:type="spellEnd"/>
          </w:p>
          <w:p w:rsidR="00E40EE6" w:rsidRDefault="00E40EE6">
            <w:pPr>
              <w:pStyle w:val="a3"/>
              <w:spacing w:before="0" w:beforeAutospacing="0" w:after="300" w:afterAutospacing="0"/>
              <w:jc w:val="center"/>
            </w:pPr>
            <w:r>
              <w:t>GPRS-модемом</w:t>
            </w:r>
          </w:p>
        </w:tc>
      </w:tr>
      <w:tr w:rsidR="00E40EE6" w:rsidTr="00E40EE6">
        <w:trPr>
          <w:jc w:val="center"/>
        </w:trPr>
        <w:tc>
          <w:tcPr>
            <w:tcW w:w="81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40EE6" w:rsidRDefault="00E40EE6">
            <w:pPr>
              <w:pStyle w:val="a3"/>
              <w:spacing w:before="0" w:beforeAutospacing="0" w:after="300" w:afterAutospacing="0"/>
            </w:pPr>
            <w:r>
              <w:t>Программное обеспечение лицензировано.</w:t>
            </w:r>
          </w:p>
        </w:tc>
      </w:tr>
    </w:tbl>
    <w:p w:rsidR="004E2DBE" w:rsidRPr="00B10F28" w:rsidRDefault="004E2DBE" w:rsidP="00B10F28">
      <w:bookmarkStart w:id="0" w:name="_GoBack"/>
      <w:bookmarkEnd w:id="0"/>
    </w:p>
    <w:sectPr w:rsidR="004E2DBE" w:rsidRPr="00B10F2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725B5"/>
    <w:rsid w:val="0009174B"/>
    <w:rsid w:val="000F7303"/>
    <w:rsid w:val="001826D7"/>
    <w:rsid w:val="001D676D"/>
    <w:rsid w:val="001F70FA"/>
    <w:rsid w:val="00231A37"/>
    <w:rsid w:val="0026301C"/>
    <w:rsid w:val="00306919"/>
    <w:rsid w:val="003166EB"/>
    <w:rsid w:val="00351E3E"/>
    <w:rsid w:val="003558E6"/>
    <w:rsid w:val="003A4FD0"/>
    <w:rsid w:val="003D4414"/>
    <w:rsid w:val="003D5B25"/>
    <w:rsid w:val="00405459"/>
    <w:rsid w:val="00415CE1"/>
    <w:rsid w:val="004D7417"/>
    <w:rsid w:val="004E2DBE"/>
    <w:rsid w:val="004F5248"/>
    <w:rsid w:val="00506503"/>
    <w:rsid w:val="00551F28"/>
    <w:rsid w:val="00586DCC"/>
    <w:rsid w:val="005B5312"/>
    <w:rsid w:val="006215D0"/>
    <w:rsid w:val="0064775A"/>
    <w:rsid w:val="006A205C"/>
    <w:rsid w:val="006F0910"/>
    <w:rsid w:val="00733EFC"/>
    <w:rsid w:val="007A0C30"/>
    <w:rsid w:val="007A7B24"/>
    <w:rsid w:val="00825860"/>
    <w:rsid w:val="0084128A"/>
    <w:rsid w:val="008755D9"/>
    <w:rsid w:val="00876E1C"/>
    <w:rsid w:val="008A1CB7"/>
    <w:rsid w:val="008A553B"/>
    <w:rsid w:val="008B1A36"/>
    <w:rsid w:val="008B5D42"/>
    <w:rsid w:val="008C6647"/>
    <w:rsid w:val="00927958"/>
    <w:rsid w:val="009A400C"/>
    <w:rsid w:val="00A00A06"/>
    <w:rsid w:val="00A04F09"/>
    <w:rsid w:val="00A21291"/>
    <w:rsid w:val="00A271B1"/>
    <w:rsid w:val="00A865D8"/>
    <w:rsid w:val="00B033D1"/>
    <w:rsid w:val="00B10F28"/>
    <w:rsid w:val="00B346C1"/>
    <w:rsid w:val="00B362EB"/>
    <w:rsid w:val="00B463D1"/>
    <w:rsid w:val="00BB0DF8"/>
    <w:rsid w:val="00BC0A0E"/>
    <w:rsid w:val="00BD2937"/>
    <w:rsid w:val="00C511A2"/>
    <w:rsid w:val="00C57662"/>
    <w:rsid w:val="00CA4ED6"/>
    <w:rsid w:val="00CB174E"/>
    <w:rsid w:val="00CC6DD7"/>
    <w:rsid w:val="00D136C7"/>
    <w:rsid w:val="00D75044"/>
    <w:rsid w:val="00E13CA7"/>
    <w:rsid w:val="00E40EE6"/>
    <w:rsid w:val="00E52983"/>
    <w:rsid w:val="00E54432"/>
    <w:rsid w:val="00E552F1"/>
    <w:rsid w:val="00ED368C"/>
    <w:rsid w:val="00F07E0D"/>
    <w:rsid w:val="00F14E35"/>
    <w:rsid w:val="00F87497"/>
    <w:rsid w:val="00F91FA0"/>
    <w:rsid w:val="00F97287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EF27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80</cp:revision>
  <dcterms:created xsi:type="dcterms:W3CDTF">2018-06-09T10:16:00Z</dcterms:created>
  <dcterms:modified xsi:type="dcterms:W3CDTF">2018-06-26T05:13:00Z</dcterms:modified>
</cp:coreProperties>
</file>