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72" w:rsidRDefault="002A7D72" w:rsidP="002A7D72">
      <w:pPr>
        <w:pStyle w:val="4"/>
        <w:shd w:val="clear" w:color="auto" w:fill="FFFFFF"/>
        <w:spacing w:before="300" w:after="150"/>
        <w:rPr>
          <w:rFonts w:ascii="inherit" w:hAnsi="inherit" w:cs="Arial"/>
          <w:color w:val="222222"/>
          <w:sz w:val="27"/>
          <w:szCs w:val="27"/>
        </w:rPr>
      </w:pPr>
      <w:r>
        <w:rPr>
          <w:rFonts w:ascii="inherit" w:hAnsi="inherit" w:cs="Arial"/>
          <w:color w:val="005B7E"/>
          <w:sz w:val="27"/>
          <w:szCs w:val="27"/>
        </w:rPr>
        <w:t>Особенности, технические характеристики</w:t>
      </w:r>
    </w:p>
    <w:tbl>
      <w:tblPr>
        <w:tblpPr w:leftFromText="45" w:rightFromText="45" w:bottomFromText="300" w:vertAnchor="text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3445"/>
      </w:tblGrid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 xml:space="preserve">Вместимость куриных яиц (при массе яйца до 56 гр.), </w:t>
            </w:r>
            <w:proofErr w:type="spellStart"/>
            <w:r>
              <w:t>шт</w:t>
            </w:r>
            <w:proofErr w:type="spellEnd"/>
            <w:r>
              <w:t>, не более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750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Количество лотков, шт.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9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Вместимость куриных яиц в лоток, шт.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83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Диапазон автоматического поддержания температуры, ?С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36-38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Точность поддержания температуры в зоне установки датчика, ?С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±0,5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Верхний предел температуры, при котором включается звуковая сигнализация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Задается с пульта управления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Точность показания датчика влажности, %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± 2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Номинальная мощность инкубатора, Вт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470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Потребление электроэнергии, кВт/ч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0,4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Номинальное напряжение, В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220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Класс защиты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I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t>Габаритные размеры, мм</w:t>
            </w:r>
          </w:p>
          <w:p w:rsidR="002A7D72" w:rsidRDefault="002A7D72">
            <w:pPr>
              <w:pStyle w:val="a3"/>
              <w:spacing w:before="0" w:beforeAutospacing="0" w:after="300" w:afterAutospacing="0"/>
            </w:pPr>
            <w:r>
              <w:t>- высота</w:t>
            </w:r>
          </w:p>
          <w:p w:rsidR="002A7D72" w:rsidRDefault="002A7D72">
            <w:pPr>
              <w:pStyle w:val="a3"/>
              <w:spacing w:before="0" w:beforeAutospacing="0" w:after="300" w:afterAutospacing="0"/>
            </w:pPr>
            <w:r>
              <w:t>- ширина</w:t>
            </w:r>
          </w:p>
          <w:p w:rsidR="002A7D72" w:rsidRDefault="002A7D72">
            <w:pPr>
              <w:pStyle w:val="a3"/>
              <w:spacing w:before="0" w:beforeAutospacing="0" w:after="300" w:afterAutospacing="0"/>
            </w:pPr>
            <w:r>
              <w:t>- глубина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1180</w:t>
            </w:r>
          </w:p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562</w:t>
            </w:r>
          </w:p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910</w:t>
            </w:r>
          </w:p>
        </w:tc>
      </w:tr>
      <w:tr w:rsidR="002A7D72" w:rsidTr="002A7D72"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</w:pPr>
            <w:r>
              <w:lastRenderedPageBreak/>
              <w:t>Масса инкубатора не более, кг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:rsidR="002A7D72" w:rsidRDefault="002A7D72">
            <w:pPr>
              <w:pStyle w:val="a3"/>
              <w:spacing w:before="0" w:beforeAutospacing="0" w:after="300" w:afterAutospacing="0"/>
              <w:jc w:val="center"/>
            </w:pPr>
            <w:r>
              <w:t>95</w:t>
            </w:r>
          </w:p>
        </w:tc>
      </w:tr>
    </w:tbl>
    <w:p w:rsidR="004E2DBE" w:rsidRPr="002A7D72" w:rsidRDefault="004E2DBE" w:rsidP="00B10F28">
      <w:pPr>
        <w:rPr>
          <w:b/>
        </w:rPr>
      </w:pPr>
      <w:bookmarkStart w:id="0" w:name="_GoBack"/>
      <w:bookmarkEnd w:id="0"/>
    </w:p>
    <w:sectPr w:rsidR="004E2DBE" w:rsidRPr="002A7D7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725B5"/>
    <w:rsid w:val="0009174B"/>
    <w:rsid w:val="000F7303"/>
    <w:rsid w:val="001826D7"/>
    <w:rsid w:val="001D676D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D7417"/>
    <w:rsid w:val="004E2DBE"/>
    <w:rsid w:val="004F5248"/>
    <w:rsid w:val="00506503"/>
    <w:rsid w:val="00551F28"/>
    <w:rsid w:val="00586DCC"/>
    <w:rsid w:val="005B5312"/>
    <w:rsid w:val="006215D0"/>
    <w:rsid w:val="0064775A"/>
    <w:rsid w:val="006A205C"/>
    <w:rsid w:val="006F0910"/>
    <w:rsid w:val="00733EFC"/>
    <w:rsid w:val="007A0C30"/>
    <w:rsid w:val="007A7B24"/>
    <w:rsid w:val="00825860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A400C"/>
    <w:rsid w:val="00A00A06"/>
    <w:rsid w:val="00A04F09"/>
    <w:rsid w:val="00A21291"/>
    <w:rsid w:val="00A271B1"/>
    <w:rsid w:val="00A865D8"/>
    <w:rsid w:val="00B033D1"/>
    <w:rsid w:val="00B10F28"/>
    <w:rsid w:val="00B346C1"/>
    <w:rsid w:val="00B362EB"/>
    <w:rsid w:val="00B463D1"/>
    <w:rsid w:val="00BA2173"/>
    <w:rsid w:val="00BB0DF8"/>
    <w:rsid w:val="00BC0A0E"/>
    <w:rsid w:val="00BD2937"/>
    <w:rsid w:val="00C511A2"/>
    <w:rsid w:val="00C57662"/>
    <w:rsid w:val="00CA4ED6"/>
    <w:rsid w:val="00CB174E"/>
    <w:rsid w:val="00CC6DD7"/>
    <w:rsid w:val="00D136C7"/>
    <w:rsid w:val="00D75044"/>
    <w:rsid w:val="00E13CA7"/>
    <w:rsid w:val="00E40EE6"/>
    <w:rsid w:val="00E52983"/>
    <w:rsid w:val="00E54432"/>
    <w:rsid w:val="00E552F1"/>
    <w:rsid w:val="00EB5AC0"/>
    <w:rsid w:val="00ED368C"/>
    <w:rsid w:val="00F07E0D"/>
    <w:rsid w:val="00F14E35"/>
    <w:rsid w:val="00F87497"/>
    <w:rsid w:val="00F91FA0"/>
    <w:rsid w:val="00F97287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EF2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85</cp:revision>
  <dcterms:created xsi:type="dcterms:W3CDTF">2018-06-09T10:16:00Z</dcterms:created>
  <dcterms:modified xsi:type="dcterms:W3CDTF">2018-06-26T05:39:00Z</dcterms:modified>
</cp:coreProperties>
</file>