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9F4" w:rsidRPr="001149F4" w:rsidRDefault="001149F4" w:rsidP="001149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hAnsi="Helvetica" w:cs="Helvetica"/>
          <w:color w:val="222222"/>
          <w:sz w:val="18"/>
          <w:szCs w:val="18"/>
        </w:rPr>
        <w:br/>
      </w:r>
    </w:p>
    <w:tbl>
      <w:tblPr>
        <w:tblW w:w="9060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3810"/>
      </w:tblGrid>
      <w:tr w:rsidR="001149F4" w:rsidRPr="001149F4" w:rsidTr="001149F4">
        <w:trPr>
          <w:trHeight w:val="315"/>
        </w:trPr>
        <w:tc>
          <w:tcPr>
            <w:tcW w:w="525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  <w:t>АГРОМАШ 60ТК МЕТАН</w:t>
            </w:r>
          </w:p>
        </w:tc>
      </w:tr>
      <w:tr w:rsidR="001149F4" w:rsidRPr="001149F4" w:rsidTr="001149F4">
        <w:trPr>
          <w:trHeight w:val="1890"/>
        </w:trPr>
        <w:tc>
          <w:tcPr>
            <w:tcW w:w="5250" w:type="dxa"/>
            <w:shd w:val="clear" w:color="auto" w:fill="F5F5F5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Тип двигателя</w:t>
            </w:r>
          </w:p>
        </w:tc>
        <w:tc>
          <w:tcPr>
            <w:tcW w:w="3810" w:type="dxa"/>
            <w:shd w:val="clear" w:color="auto" w:fill="F5F5F5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Четырехтактный трехцилиндровый газовый воздушного охлаждения</w:t>
            </w: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br/>
              <w:t xml:space="preserve">с </w:t>
            </w:r>
            <w:proofErr w:type="spellStart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турбонаддувом</w:t>
            </w:r>
            <w:proofErr w:type="spellEnd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внешним смесеобразованием</w:t>
            </w: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br/>
              <w:t>и искровым воспламенением</w:t>
            </w:r>
          </w:p>
        </w:tc>
      </w:tr>
      <w:tr w:rsidR="001149F4" w:rsidRPr="001149F4" w:rsidTr="001149F4">
        <w:trPr>
          <w:trHeight w:val="315"/>
        </w:trPr>
        <w:tc>
          <w:tcPr>
            <w:tcW w:w="525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Топливо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Компримированный природный газ</w:t>
            </w:r>
          </w:p>
        </w:tc>
      </w:tr>
      <w:tr w:rsidR="001149F4" w:rsidRPr="001149F4" w:rsidTr="001149F4">
        <w:trPr>
          <w:trHeight w:val="315"/>
        </w:trPr>
        <w:tc>
          <w:tcPr>
            <w:tcW w:w="5250" w:type="dxa"/>
            <w:shd w:val="clear" w:color="auto" w:fill="F5F5F5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Колесная формула</w:t>
            </w:r>
          </w:p>
        </w:tc>
        <w:tc>
          <w:tcPr>
            <w:tcW w:w="3810" w:type="dxa"/>
            <w:shd w:val="clear" w:color="auto" w:fill="F5F5F5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 х 4</w:t>
            </w:r>
          </w:p>
        </w:tc>
      </w:tr>
      <w:tr w:rsidR="001149F4" w:rsidRPr="001149F4" w:rsidTr="001149F4">
        <w:trPr>
          <w:trHeight w:val="315"/>
        </w:trPr>
        <w:tc>
          <w:tcPr>
            <w:tcW w:w="525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Эксплуатационная мощность кВт (</w:t>
            </w:r>
            <w:proofErr w:type="spellStart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л.с</w:t>
            </w:r>
            <w:proofErr w:type="spellEnd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44,1 (60)</w:t>
            </w:r>
          </w:p>
        </w:tc>
      </w:tr>
      <w:tr w:rsidR="001149F4" w:rsidRPr="001149F4" w:rsidTr="001149F4">
        <w:trPr>
          <w:trHeight w:val="630"/>
        </w:trPr>
        <w:tc>
          <w:tcPr>
            <w:tcW w:w="5250" w:type="dxa"/>
            <w:shd w:val="clear" w:color="auto" w:fill="F5F5F5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Грузоподъемность заднего навесного устройства, кг</w:t>
            </w:r>
          </w:p>
        </w:tc>
        <w:tc>
          <w:tcPr>
            <w:tcW w:w="3810" w:type="dxa"/>
            <w:shd w:val="clear" w:color="auto" w:fill="F5F5F5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1200</w:t>
            </w:r>
          </w:p>
        </w:tc>
      </w:tr>
      <w:tr w:rsidR="001149F4" w:rsidRPr="001149F4" w:rsidTr="001149F4">
        <w:trPr>
          <w:trHeight w:val="945"/>
        </w:trPr>
        <w:tc>
          <w:tcPr>
            <w:tcW w:w="525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Габариты, мм</w:t>
            </w: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br/>
              <w:t>(ширина / длина / высота)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1850 /  3740  / 2600</w:t>
            </w:r>
          </w:p>
        </w:tc>
      </w:tr>
      <w:tr w:rsidR="001149F4" w:rsidRPr="001149F4" w:rsidTr="001149F4">
        <w:trPr>
          <w:trHeight w:val="630"/>
        </w:trPr>
        <w:tc>
          <w:tcPr>
            <w:tcW w:w="5250" w:type="dxa"/>
            <w:shd w:val="clear" w:color="auto" w:fill="F5F5F5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Эксплуатационная масса трактора (без балласта), кг</w:t>
            </w:r>
          </w:p>
        </w:tc>
        <w:tc>
          <w:tcPr>
            <w:tcW w:w="3810" w:type="dxa"/>
            <w:shd w:val="clear" w:color="auto" w:fill="F5F5F5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3100</w:t>
            </w:r>
          </w:p>
        </w:tc>
      </w:tr>
      <w:tr w:rsidR="001149F4" w:rsidRPr="001149F4" w:rsidTr="001149F4">
        <w:trPr>
          <w:trHeight w:val="630"/>
        </w:trPr>
        <w:tc>
          <w:tcPr>
            <w:tcW w:w="525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Номинальная частота вращения коленчатого вала двигателя, об/мин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2000</w:t>
            </w:r>
          </w:p>
        </w:tc>
      </w:tr>
      <w:tr w:rsidR="001149F4" w:rsidRPr="001149F4" w:rsidTr="001149F4">
        <w:trPr>
          <w:trHeight w:val="315"/>
        </w:trPr>
        <w:tc>
          <w:tcPr>
            <w:tcW w:w="5250" w:type="dxa"/>
            <w:shd w:val="clear" w:color="auto" w:fill="F5F5F5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Колея по передним/задним колесам, мм</w:t>
            </w:r>
          </w:p>
        </w:tc>
        <w:tc>
          <w:tcPr>
            <w:tcW w:w="3810" w:type="dxa"/>
            <w:shd w:val="clear" w:color="auto" w:fill="F5F5F5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1300…1540 / 1200…1500</w:t>
            </w:r>
          </w:p>
        </w:tc>
      </w:tr>
      <w:tr w:rsidR="001149F4" w:rsidRPr="001149F4" w:rsidTr="001149F4">
        <w:trPr>
          <w:trHeight w:val="705"/>
        </w:trPr>
        <w:tc>
          <w:tcPr>
            <w:tcW w:w="525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Максимальное давление жидкости в гидросистеме, Мпа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18</w:t>
            </w:r>
          </w:p>
        </w:tc>
      </w:tr>
      <w:tr w:rsidR="001149F4" w:rsidRPr="001149F4" w:rsidTr="001149F4">
        <w:trPr>
          <w:trHeight w:val="315"/>
        </w:trPr>
        <w:tc>
          <w:tcPr>
            <w:tcW w:w="5250" w:type="dxa"/>
            <w:shd w:val="clear" w:color="auto" w:fill="F5F5F5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Рулевое управление</w:t>
            </w:r>
          </w:p>
        </w:tc>
        <w:tc>
          <w:tcPr>
            <w:tcW w:w="3810" w:type="dxa"/>
            <w:shd w:val="clear" w:color="auto" w:fill="F5F5F5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Гидрообъемное</w:t>
            </w:r>
          </w:p>
        </w:tc>
      </w:tr>
      <w:tr w:rsidR="001149F4" w:rsidRPr="001149F4" w:rsidTr="001149F4">
        <w:trPr>
          <w:trHeight w:val="315"/>
        </w:trPr>
        <w:tc>
          <w:tcPr>
            <w:tcW w:w="525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Глубина преодолеваемого брода, м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0,8</w:t>
            </w:r>
          </w:p>
        </w:tc>
      </w:tr>
      <w:tr w:rsidR="001149F4" w:rsidRPr="001149F4" w:rsidTr="001149F4">
        <w:trPr>
          <w:trHeight w:val="315"/>
        </w:trPr>
        <w:tc>
          <w:tcPr>
            <w:tcW w:w="5250" w:type="dxa"/>
            <w:shd w:val="clear" w:color="auto" w:fill="F5F5F5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Гидросистема</w:t>
            </w:r>
          </w:p>
        </w:tc>
        <w:tc>
          <w:tcPr>
            <w:tcW w:w="3810" w:type="dxa"/>
            <w:shd w:val="clear" w:color="auto" w:fill="F5F5F5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Раздельно-агрегатная с раздельным приводом гидронасоса</w:t>
            </w:r>
          </w:p>
        </w:tc>
      </w:tr>
      <w:tr w:rsidR="001149F4" w:rsidRPr="001149F4" w:rsidTr="001149F4">
        <w:trPr>
          <w:trHeight w:val="315"/>
        </w:trPr>
        <w:tc>
          <w:tcPr>
            <w:tcW w:w="525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Передний мост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Ведущий</w:t>
            </w:r>
          </w:p>
        </w:tc>
      </w:tr>
      <w:tr w:rsidR="001149F4" w:rsidRPr="001149F4" w:rsidTr="001149F4">
        <w:trPr>
          <w:trHeight w:val="315"/>
        </w:trPr>
        <w:tc>
          <w:tcPr>
            <w:tcW w:w="5250" w:type="dxa"/>
            <w:shd w:val="clear" w:color="auto" w:fill="F5F5F5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Диапазон скоростей, км/ч</w:t>
            </w:r>
          </w:p>
        </w:tc>
        <w:tc>
          <w:tcPr>
            <w:tcW w:w="3810" w:type="dxa"/>
            <w:shd w:val="clear" w:color="auto" w:fill="F5F5F5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2,03…29,9</w:t>
            </w:r>
          </w:p>
        </w:tc>
      </w:tr>
      <w:tr w:rsidR="001149F4" w:rsidRPr="001149F4" w:rsidTr="001149F4">
        <w:trPr>
          <w:trHeight w:val="315"/>
        </w:trPr>
        <w:tc>
          <w:tcPr>
            <w:tcW w:w="525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Объем баллонов, л, не менее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220</w:t>
            </w:r>
          </w:p>
        </w:tc>
      </w:tr>
      <w:tr w:rsidR="001149F4" w:rsidRPr="001149F4" w:rsidTr="001149F4">
        <w:trPr>
          <w:trHeight w:val="315"/>
        </w:trPr>
        <w:tc>
          <w:tcPr>
            <w:tcW w:w="5250" w:type="dxa"/>
            <w:shd w:val="clear" w:color="auto" w:fill="F5F5F5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Количество баллонов, </w:t>
            </w:r>
            <w:proofErr w:type="spellStart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3810" w:type="dxa"/>
            <w:shd w:val="clear" w:color="auto" w:fill="F5F5F5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</w:t>
            </w:r>
          </w:p>
        </w:tc>
      </w:tr>
      <w:tr w:rsidR="001149F4" w:rsidRPr="001149F4" w:rsidTr="001149F4">
        <w:trPr>
          <w:trHeight w:val="315"/>
        </w:trPr>
        <w:tc>
          <w:tcPr>
            <w:tcW w:w="525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Количество газа, </w:t>
            </w:r>
            <w:proofErr w:type="spellStart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куб.м</w:t>
            </w:r>
            <w:proofErr w:type="spellEnd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., не менее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44</w:t>
            </w:r>
          </w:p>
        </w:tc>
      </w:tr>
    </w:tbl>
    <w:p w:rsidR="001149F4" w:rsidRPr="001149F4" w:rsidRDefault="001149F4" w:rsidP="00114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60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3810"/>
      </w:tblGrid>
      <w:tr w:rsidR="001149F4" w:rsidRPr="001149F4" w:rsidTr="001149F4">
        <w:trPr>
          <w:trHeight w:val="315"/>
        </w:trPr>
        <w:tc>
          <w:tcPr>
            <w:tcW w:w="525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</w:pPr>
            <w:proofErr w:type="spellStart"/>
            <w:r w:rsidRPr="001149F4"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  <w:t>Item</w:t>
            </w:r>
            <w:proofErr w:type="spellEnd"/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  <w:t>AGROMASH 60ТК METHANE</w:t>
            </w:r>
          </w:p>
        </w:tc>
      </w:tr>
      <w:tr w:rsidR="001149F4" w:rsidRPr="001149F4" w:rsidTr="001149F4">
        <w:trPr>
          <w:trHeight w:val="1890"/>
        </w:trPr>
        <w:tc>
          <w:tcPr>
            <w:tcW w:w="5250" w:type="dxa"/>
            <w:shd w:val="clear" w:color="auto" w:fill="F5F5F5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Engine</w:t>
            </w:r>
            <w:proofErr w:type="spellEnd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type</w:t>
            </w:r>
            <w:proofErr w:type="spellEnd"/>
          </w:p>
        </w:tc>
        <w:tc>
          <w:tcPr>
            <w:tcW w:w="3810" w:type="dxa"/>
            <w:shd w:val="clear" w:color="auto" w:fill="F5F5F5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Four-cycle three-cylinder air-cooled gas engine,</w:t>
            </w: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br/>
              <w:t>turbocharged, with carburation</w:t>
            </w: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br/>
              <w:t>spark-ignited</w:t>
            </w:r>
          </w:p>
        </w:tc>
      </w:tr>
      <w:tr w:rsidR="001149F4" w:rsidRPr="001149F4" w:rsidTr="001149F4">
        <w:trPr>
          <w:trHeight w:val="315"/>
        </w:trPr>
        <w:tc>
          <w:tcPr>
            <w:tcW w:w="525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Fuel</w:t>
            </w:r>
            <w:proofErr w:type="spellEnd"/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Compressed</w:t>
            </w:r>
            <w:proofErr w:type="spellEnd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natural</w:t>
            </w:r>
            <w:proofErr w:type="spellEnd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gas</w:t>
            </w:r>
            <w:proofErr w:type="spellEnd"/>
          </w:p>
        </w:tc>
      </w:tr>
      <w:tr w:rsidR="001149F4" w:rsidRPr="001149F4" w:rsidTr="001149F4">
        <w:trPr>
          <w:trHeight w:val="315"/>
        </w:trPr>
        <w:tc>
          <w:tcPr>
            <w:tcW w:w="5250" w:type="dxa"/>
            <w:shd w:val="clear" w:color="auto" w:fill="F5F5F5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Axles</w:t>
            </w:r>
            <w:proofErr w:type="spellEnd"/>
          </w:p>
        </w:tc>
        <w:tc>
          <w:tcPr>
            <w:tcW w:w="3810" w:type="dxa"/>
            <w:shd w:val="clear" w:color="auto" w:fill="F5F5F5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 х 4</w:t>
            </w:r>
          </w:p>
        </w:tc>
      </w:tr>
      <w:tr w:rsidR="001149F4" w:rsidRPr="001149F4" w:rsidTr="001149F4">
        <w:trPr>
          <w:trHeight w:val="315"/>
        </w:trPr>
        <w:tc>
          <w:tcPr>
            <w:tcW w:w="525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Operating</w:t>
            </w:r>
            <w:proofErr w:type="spellEnd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power</w:t>
            </w:r>
            <w:proofErr w:type="spellEnd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kW</w:t>
            </w:r>
            <w:proofErr w:type="spellEnd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hp</w:t>
            </w:r>
            <w:proofErr w:type="spellEnd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44,1 (60)</w:t>
            </w:r>
          </w:p>
        </w:tc>
      </w:tr>
      <w:tr w:rsidR="001149F4" w:rsidRPr="001149F4" w:rsidTr="001149F4">
        <w:trPr>
          <w:trHeight w:val="630"/>
        </w:trPr>
        <w:tc>
          <w:tcPr>
            <w:tcW w:w="5250" w:type="dxa"/>
            <w:shd w:val="clear" w:color="auto" w:fill="F5F5F5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Rear mounting carrying capacity, kg</w:t>
            </w:r>
          </w:p>
        </w:tc>
        <w:tc>
          <w:tcPr>
            <w:tcW w:w="3810" w:type="dxa"/>
            <w:shd w:val="clear" w:color="auto" w:fill="F5F5F5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1200</w:t>
            </w:r>
          </w:p>
        </w:tc>
      </w:tr>
      <w:tr w:rsidR="001149F4" w:rsidRPr="001149F4" w:rsidTr="001149F4">
        <w:trPr>
          <w:trHeight w:val="945"/>
        </w:trPr>
        <w:tc>
          <w:tcPr>
            <w:tcW w:w="525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Dimensions, mm</w:t>
            </w: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br/>
              <w:t>(Width / Length / Height)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1850 / 3740 / 2600</w:t>
            </w:r>
          </w:p>
        </w:tc>
      </w:tr>
      <w:tr w:rsidR="001149F4" w:rsidRPr="001149F4" w:rsidTr="001149F4">
        <w:trPr>
          <w:trHeight w:val="630"/>
        </w:trPr>
        <w:tc>
          <w:tcPr>
            <w:tcW w:w="5250" w:type="dxa"/>
            <w:shd w:val="clear" w:color="auto" w:fill="F5F5F5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lastRenderedPageBreak/>
              <w:t>Operating weight (without ballast), kg</w:t>
            </w:r>
          </w:p>
        </w:tc>
        <w:tc>
          <w:tcPr>
            <w:tcW w:w="3810" w:type="dxa"/>
            <w:shd w:val="clear" w:color="auto" w:fill="F5F5F5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3100</w:t>
            </w:r>
          </w:p>
        </w:tc>
      </w:tr>
      <w:tr w:rsidR="001149F4" w:rsidRPr="001149F4" w:rsidTr="001149F4">
        <w:trPr>
          <w:trHeight w:val="630"/>
        </w:trPr>
        <w:tc>
          <w:tcPr>
            <w:tcW w:w="525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Rate of crankshaft rotation, r/min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2000</w:t>
            </w:r>
          </w:p>
        </w:tc>
      </w:tr>
      <w:tr w:rsidR="001149F4" w:rsidRPr="001149F4" w:rsidTr="001149F4">
        <w:trPr>
          <w:trHeight w:val="315"/>
        </w:trPr>
        <w:tc>
          <w:tcPr>
            <w:tcW w:w="5250" w:type="dxa"/>
            <w:shd w:val="clear" w:color="auto" w:fill="F5F5F5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Front/rear wheel tread, mm</w:t>
            </w:r>
          </w:p>
        </w:tc>
        <w:tc>
          <w:tcPr>
            <w:tcW w:w="3810" w:type="dxa"/>
            <w:shd w:val="clear" w:color="auto" w:fill="F5F5F5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1300…1540 / 1200…1500</w:t>
            </w:r>
          </w:p>
        </w:tc>
      </w:tr>
      <w:tr w:rsidR="001149F4" w:rsidRPr="001149F4" w:rsidTr="001149F4">
        <w:trPr>
          <w:trHeight w:val="705"/>
        </w:trPr>
        <w:tc>
          <w:tcPr>
            <w:tcW w:w="525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Maximum liquid pressure in hydraulic system, MPa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18</w:t>
            </w:r>
          </w:p>
        </w:tc>
      </w:tr>
      <w:tr w:rsidR="001149F4" w:rsidRPr="001149F4" w:rsidTr="001149F4">
        <w:trPr>
          <w:trHeight w:val="315"/>
        </w:trPr>
        <w:tc>
          <w:tcPr>
            <w:tcW w:w="5250" w:type="dxa"/>
            <w:shd w:val="clear" w:color="auto" w:fill="F5F5F5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Power</w:t>
            </w:r>
            <w:proofErr w:type="spellEnd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steering</w:t>
            </w:r>
            <w:proofErr w:type="spellEnd"/>
          </w:p>
        </w:tc>
        <w:tc>
          <w:tcPr>
            <w:tcW w:w="3810" w:type="dxa"/>
            <w:shd w:val="clear" w:color="auto" w:fill="F5F5F5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Hydrostatic</w:t>
            </w:r>
            <w:proofErr w:type="spellEnd"/>
          </w:p>
        </w:tc>
      </w:tr>
      <w:tr w:rsidR="001149F4" w:rsidRPr="001149F4" w:rsidTr="001149F4">
        <w:trPr>
          <w:trHeight w:val="315"/>
        </w:trPr>
        <w:tc>
          <w:tcPr>
            <w:tcW w:w="525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Vehicle</w:t>
            </w:r>
            <w:proofErr w:type="spellEnd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wading</w:t>
            </w:r>
            <w:proofErr w:type="spellEnd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depth</w:t>
            </w:r>
            <w:proofErr w:type="spellEnd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, m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0,8</w:t>
            </w:r>
          </w:p>
        </w:tc>
      </w:tr>
      <w:tr w:rsidR="001149F4" w:rsidRPr="001149F4" w:rsidTr="001149F4">
        <w:trPr>
          <w:trHeight w:val="315"/>
        </w:trPr>
        <w:tc>
          <w:tcPr>
            <w:tcW w:w="5250" w:type="dxa"/>
            <w:shd w:val="clear" w:color="auto" w:fill="F5F5F5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Hydraulic</w:t>
            </w:r>
            <w:proofErr w:type="spellEnd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system</w:t>
            </w:r>
            <w:proofErr w:type="spellEnd"/>
          </w:p>
        </w:tc>
        <w:tc>
          <w:tcPr>
            <w:tcW w:w="3810" w:type="dxa"/>
            <w:shd w:val="clear" w:color="auto" w:fill="F5F5F5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Remote-cylinder,separate hydraulic pump drive</w:t>
            </w:r>
          </w:p>
        </w:tc>
      </w:tr>
      <w:tr w:rsidR="001149F4" w:rsidRPr="001149F4" w:rsidTr="001149F4">
        <w:trPr>
          <w:trHeight w:val="315"/>
        </w:trPr>
        <w:tc>
          <w:tcPr>
            <w:tcW w:w="525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Front</w:t>
            </w:r>
            <w:proofErr w:type="spellEnd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axle</w:t>
            </w:r>
            <w:proofErr w:type="spellEnd"/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Driving</w:t>
            </w:r>
            <w:proofErr w:type="spellEnd"/>
          </w:p>
        </w:tc>
      </w:tr>
      <w:tr w:rsidR="001149F4" w:rsidRPr="001149F4" w:rsidTr="001149F4">
        <w:trPr>
          <w:trHeight w:val="315"/>
        </w:trPr>
        <w:tc>
          <w:tcPr>
            <w:tcW w:w="5250" w:type="dxa"/>
            <w:shd w:val="clear" w:color="auto" w:fill="F5F5F5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Speed</w:t>
            </w:r>
            <w:proofErr w:type="spellEnd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range</w:t>
            </w:r>
            <w:proofErr w:type="spellEnd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kmh</w:t>
            </w:r>
            <w:proofErr w:type="spellEnd"/>
          </w:p>
        </w:tc>
        <w:tc>
          <w:tcPr>
            <w:tcW w:w="3810" w:type="dxa"/>
            <w:shd w:val="clear" w:color="auto" w:fill="F5F5F5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2,03…29,9</w:t>
            </w:r>
          </w:p>
        </w:tc>
      </w:tr>
      <w:tr w:rsidR="001149F4" w:rsidRPr="001149F4" w:rsidTr="001149F4">
        <w:trPr>
          <w:trHeight w:val="315"/>
        </w:trPr>
        <w:tc>
          <w:tcPr>
            <w:tcW w:w="525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Cylinder</w:t>
            </w:r>
            <w:proofErr w:type="spellEnd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volume</w:t>
            </w:r>
            <w:proofErr w:type="spellEnd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, l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220</w:t>
            </w:r>
          </w:p>
        </w:tc>
      </w:tr>
      <w:tr w:rsidR="001149F4" w:rsidRPr="001149F4" w:rsidTr="001149F4">
        <w:trPr>
          <w:trHeight w:val="315"/>
        </w:trPr>
        <w:tc>
          <w:tcPr>
            <w:tcW w:w="5250" w:type="dxa"/>
            <w:shd w:val="clear" w:color="auto" w:fill="F5F5F5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Number</w:t>
            </w:r>
            <w:proofErr w:type="spellEnd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of</w:t>
            </w:r>
            <w:proofErr w:type="spellEnd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cylinders</w:t>
            </w:r>
            <w:proofErr w:type="spellEnd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pcs</w:t>
            </w:r>
            <w:proofErr w:type="spellEnd"/>
          </w:p>
        </w:tc>
        <w:tc>
          <w:tcPr>
            <w:tcW w:w="3810" w:type="dxa"/>
            <w:shd w:val="clear" w:color="auto" w:fill="F5F5F5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</w:t>
            </w:r>
          </w:p>
        </w:tc>
      </w:tr>
      <w:tr w:rsidR="001149F4" w:rsidRPr="001149F4" w:rsidTr="001149F4">
        <w:trPr>
          <w:trHeight w:val="315"/>
        </w:trPr>
        <w:tc>
          <w:tcPr>
            <w:tcW w:w="525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Amount of gas, cub. m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1149F4" w:rsidRPr="001149F4" w:rsidRDefault="001149F4" w:rsidP="001149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1149F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44</w:t>
            </w:r>
          </w:p>
        </w:tc>
      </w:tr>
    </w:tbl>
    <w:p w:rsidR="00981463" w:rsidRPr="001149F4" w:rsidRDefault="00981463" w:rsidP="001149F4">
      <w:pPr>
        <w:rPr>
          <w:lang w:val="en-US"/>
        </w:rPr>
      </w:pPr>
      <w:bookmarkStart w:id="0" w:name="_GoBack"/>
      <w:bookmarkEnd w:id="0"/>
    </w:p>
    <w:sectPr w:rsidR="00981463" w:rsidRPr="001149F4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12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F095D"/>
    <w:rsid w:val="000F7303"/>
    <w:rsid w:val="00104F49"/>
    <w:rsid w:val="001149F4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33BEC"/>
    <w:rsid w:val="0026301C"/>
    <w:rsid w:val="00265282"/>
    <w:rsid w:val="00270326"/>
    <w:rsid w:val="002847E8"/>
    <w:rsid w:val="00287A8C"/>
    <w:rsid w:val="002A7D72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F2DB5"/>
    <w:rsid w:val="003F73C5"/>
    <w:rsid w:val="00405459"/>
    <w:rsid w:val="00414A5E"/>
    <w:rsid w:val="00415CE1"/>
    <w:rsid w:val="0043031A"/>
    <w:rsid w:val="00452231"/>
    <w:rsid w:val="004525E3"/>
    <w:rsid w:val="004C48CE"/>
    <w:rsid w:val="004D12DB"/>
    <w:rsid w:val="004D7417"/>
    <w:rsid w:val="004E2DBE"/>
    <w:rsid w:val="004F5248"/>
    <w:rsid w:val="004F7EEC"/>
    <w:rsid w:val="00506503"/>
    <w:rsid w:val="00522BD5"/>
    <w:rsid w:val="00523AE7"/>
    <w:rsid w:val="005374E7"/>
    <w:rsid w:val="00551F28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F0910"/>
    <w:rsid w:val="006F168E"/>
    <w:rsid w:val="00700289"/>
    <w:rsid w:val="00733EFC"/>
    <w:rsid w:val="007649E0"/>
    <w:rsid w:val="007A0C30"/>
    <w:rsid w:val="007A7B24"/>
    <w:rsid w:val="007E7154"/>
    <w:rsid w:val="00825860"/>
    <w:rsid w:val="008321D7"/>
    <w:rsid w:val="0084128A"/>
    <w:rsid w:val="00853A86"/>
    <w:rsid w:val="008755D9"/>
    <w:rsid w:val="00876E1C"/>
    <w:rsid w:val="008918D0"/>
    <w:rsid w:val="008A1CB7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A00A06"/>
    <w:rsid w:val="00A04F09"/>
    <w:rsid w:val="00A21291"/>
    <w:rsid w:val="00A271B1"/>
    <w:rsid w:val="00A66C3E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71B8E"/>
    <w:rsid w:val="00D75044"/>
    <w:rsid w:val="00DB095C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7ED6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02A3C-BBCE-4A6F-ACCF-A64E154BD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169</cp:revision>
  <dcterms:created xsi:type="dcterms:W3CDTF">2018-06-09T10:16:00Z</dcterms:created>
  <dcterms:modified xsi:type="dcterms:W3CDTF">2018-09-03T13:48:00Z</dcterms:modified>
</cp:coreProperties>
</file>