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3B" w:rsidRDefault="00B3073B" w:rsidP="00B3073B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3277"/>
        <w:gridCol w:w="4582"/>
        <w:gridCol w:w="6548"/>
        <w:gridCol w:w="1901"/>
      </w:tblGrid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Типоисполнение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щитка, А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вводного аппарата, А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Количество и номинальный ток аппаратов групповых сетей,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Cхема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(рис. №)</w:t>
            </w:r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ЩО3-1А-25-6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6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ЩО3-1А-32-6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3x16+3x25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7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ЩО3-1А-40-6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8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ЩО3-1А-25-9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  <w:bookmarkStart w:id="0" w:name="_GoBack"/>
            <w:bookmarkEnd w:id="0"/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9x10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9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ЩО3-1А-32-9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3x10+6x16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0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ЩО3-1А-40-9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9x16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1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ЩО3-1А-32-12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12x10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2" w:tooltip="Рисунок №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ЩО3-1А-40-12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3x10+9x16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3" w:tooltip="Рисунок №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ЩО3-1А-25-9/1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8х10+1х10(УЗО)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4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ЩО3-1А-32-9/1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Зх10+5х16+1х16(УЗО)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5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ЩО3-1А-40-9/1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8х16+1х16(УЗО)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6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ЩО3-1А-25-6/2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4x16+2x16(УЗО)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7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ЩО3-1А-32-6/2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2х16+2х25+1х16(УЗО)+1х25(УЗО)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8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ЩО3-1А-40-6/2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4х25+2х25(УЗО)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9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ЩО3-1А-25-3/З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Зх32(УЗО)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0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ЩО3-1А-32-3/З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Зх40(УЗО)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1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ЩО3-1А-40-3/З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Зх50(УЗО)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2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lastRenderedPageBreak/>
              <w:t>ЩО3-1А-50-24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24x10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3" w:tooltip="Рисунок №7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7</w:t>
              </w:r>
            </w:hyperlink>
          </w:p>
        </w:tc>
      </w:tr>
      <w:tr w:rsidR="00B3073B" w:rsidTr="00B30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ЩО3-1А-50-24/З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21х10+Зх25(УЗО)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4" w:tooltip="Рисунок №8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8</w:t>
              </w:r>
            </w:hyperlink>
          </w:p>
        </w:tc>
      </w:tr>
      <w:tr w:rsidR="00B3073B" w:rsidTr="00B3073B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3073B" w:rsidRDefault="00B3073B">
            <w:pPr>
              <w:pStyle w:val="h3"/>
              <w:spacing w:before="0" w:beforeAutospacing="0" w:after="0" w:afterAutospacing="0"/>
              <w:textAlignment w:val="baseline"/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  <w:t>ПРИМЕЧАНИЕ:</w:t>
            </w:r>
          </w:p>
          <w:p w:rsidR="00B3073B" w:rsidRDefault="00B3073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По индивидуальному заказу возможно изготовление других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типоисполнений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щитков.</w:t>
            </w:r>
          </w:p>
        </w:tc>
      </w:tr>
    </w:tbl>
    <w:p w:rsidR="00981463" w:rsidRPr="00295E08" w:rsidRDefault="00981463" w:rsidP="00295E08"/>
    <w:sectPr w:rsidR="00981463" w:rsidRPr="00295E0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scho/images/1.png" TargetMode="External"/><Relationship Id="rId13" Type="http://schemas.openxmlformats.org/officeDocument/2006/relationships/hyperlink" Target="http://signalrp.ru/catalog/scho/images/3.png" TargetMode="External"/><Relationship Id="rId18" Type="http://schemas.openxmlformats.org/officeDocument/2006/relationships/hyperlink" Target="http://signalrp.ru/catalog/scho/images/5.p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signalrp.ru/catalog/scho/images/6.png" TargetMode="External"/><Relationship Id="rId7" Type="http://schemas.openxmlformats.org/officeDocument/2006/relationships/hyperlink" Target="http://signalrp.ru/catalog/scho/images/1.png" TargetMode="External"/><Relationship Id="rId12" Type="http://schemas.openxmlformats.org/officeDocument/2006/relationships/hyperlink" Target="http://signalrp.ru/catalog/scho/images/3.png" TargetMode="External"/><Relationship Id="rId17" Type="http://schemas.openxmlformats.org/officeDocument/2006/relationships/hyperlink" Target="http://signalrp.ru/catalog/scho/images/5.p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ignalrp.ru/catalog/scho/images/4.png" TargetMode="External"/><Relationship Id="rId20" Type="http://schemas.openxmlformats.org/officeDocument/2006/relationships/hyperlink" Target="http://signalrp.ru/catalog/scho/images/6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cho/images/1.png" TargetMode="External"/><Relationship Id="rId11" Type="http://schemas.openxmlformats.org/officeDocument/2006/relationships/hyperlink" Target="http://signalrp.ru/catalog/scho/images/2.png" TargetMode="External"/><Relationship Id="rId24" Type="http://schemas.openxmlformats.org/officeDocument/2006/relationships/hyperlink" Target="http://signalrp.ru/catalog/scho/images/8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gnalrp.ru/catalog/scho/images/4.png" TargetMode="External"/><Relationship Id="rId23" Type="http://schemas.openxmlformats.org/officeDocument/2006/relationships/hyperlink" Target="http://signalrp.ru/catalog/scho/images/7.png" TargetMode="External"/><Relationship Id="rId10" Type="http://schemas.openxmlformats.org/officeDocument/2006/relationships/hyperlink" Target="http://signalrp.ru/catalog/scho/images/2.png" TargetMode="External"/><Relationship Id="rId19" Type="http://schemas.openxmlformats.org/officeDocument/2006/relationships/hyperlink" Target="http://signalrp.ru/catalog/scho/images/5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nalrp.ru/catalog/scho/images/2.png" TargetMode="External"/><Relationship Id="rId14" Type="http://schemas.openxmlformats.org/officeDocument/2006/relationships/hyperlink" Target="http://signalrp.ru/catalog/scho/images/4.png" TargetMode="External"/><Relationship Id="rId22" Type="http://schemas.openxmlformats.org/officeDocument/2006/relationships/hyperlink" Target="http://signalrp.ru/catalog/scho/images/6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0249-7957-4343-81C5-208C26C6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228</cp:revision>
  <dcterms:created xsi:type="dcterms:W3CDTF">2018-06-09T10:16:00Z</dcterms:created>
  <dcterms:modified xsi:type="dcterms:W3CDTF">2018-09-11T13:56:00Z</dcterms:modified>
</cp:coreProperties>
</file>