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tblInd w:w="-72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3544"/>
        <w:gridCol w:w="9384"/>
        <w:gridCol w:w="5400"/>
      </w:tblGrid>
      <w:tr w:rsidR="00C437B2" w:rsidRPr="00C437B2" w:rsidTr="00C437B2">
        <w:trPr>
          <w:tblHeader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vAlign w:val="center"/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C437B2"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  <w:t>NAME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vAlign w:val="center"/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aps/>
                <w:color w:val="FFFFFF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</w:pPr>
            <w:r w:rsidRPr="00C437B2"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  <w:t>32552-5013-71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vAlign w:val="center"/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aps/>
                <w:color w:val="FFFFFF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</w:pPr>
            <w:r w:rsidRPr="00C437B2"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  <w:t>3255-5013-71-28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vAlign w:val="center"/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aps/>
                <w:color w:val="FFFFFF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</w:pPr>
            <w:r w:rsidRPr="00C437B2"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  <w:t>32551-5013-71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Wheel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arrangement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4x4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6x6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6x6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Seating capacity in wagon body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22*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20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Kerb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weight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kg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9550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11960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10475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Gross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vehicle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weight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kg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13300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13300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13300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GVW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distribution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kg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on front axle: 5300</w:t>
            </w: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br/>
              <w:t>on rear axle: 8000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on front axle: 5300</w:t>
            </w: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br/>
              <w:t>on rear axle: 8000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on front axle: 5300</w:t>
            </w: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br/>
              <w:t>on rear axle: 8000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Max travelling speed, km/h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85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Engine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YMZ-53622-10, in-line, (Emission class-4)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YMZ-53622-10, in-line, (Emission class-4)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YMZ-53622-10, in-line, (Emission class-4)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rated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power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hp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240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maximum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engine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speed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, min</w:t>
            </w: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-1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2300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2300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2 300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maximum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torque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kgf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-m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92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engine speed at maximum torque, min</w:t>
            </w: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bdr w:val="none" w:sz="0" w:space="0" w:color="auto" w:frame="1"/>
                <w:vertAlign w:val="superscript"/>
                <w:lang w:val="en-US" w:eastAsia="ru-RU"/>
              </w:rPr>
              <w:t>-1</w:t>
            </w: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м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1 300..1 600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1 300..1 600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1 300..1 600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Gearbox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YMZ-0905 -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mechanical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, 5-speed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YMZ-0905 -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mechanical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, 5-speed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YMZ-0905 -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mechanical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, 5-speed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Transfer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box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«URAL» Automobile works» JSC, 2-speed, with inter-axle locking differential (high gear - 1,04; low gear - 2,15)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«URAL» Automobile works» JSC, 2-speed, with inter-axle locking differential (high gear - 1,04; low gear - 2,15)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«URAL» Automobile works» JSC, 2-speed, with inter-axle locking differential (high gear - 1,04; low gear - 2,15)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Cab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Behind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engine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three-seat</w:t>
            </w:r>
            <w:proofErr w:type="spellEnd"/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Behind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engine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three-seat</w:t>
            </w:r>
            <w:proofErr w:type="spellEnd"/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Behind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engine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three-seat</w:t>
            </w:r>
            <w:proofErr w:type="spellEnd"/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Driving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axles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«URAL» Automobile works» JSC, axle ratio - 6,77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«URAL» Automobile works» JSC, axle ratio - 7,49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«URAL» Automobile works» JSC, axle ratio - 7,49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Fuel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tank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capacity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, 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300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Wheels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and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tires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Wheels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- 533-310,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tires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- 425/85R21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Wheels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- 515-254,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tires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- 14.00-20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Wheels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- 515-254,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tires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- 14.00-20</w:t>
            </w:r>
          </w:p>
        </w:tc>
      </w:tr>
      <w:tr w:rsidR="00C437B2" w:rsidRPr="00C437B2" w:rsidTr="00C437B2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Overall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truck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dimensions</w:t>
            </w:r>
            <w:proofErr w:type="spellEnd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8985x2500x3400</w:t>
            </w: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10430x2500x3400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C437B2" w:rsidRPr="00C437B2" w:rsidRDefault="00C437B2" w:rsidP="00C437B2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C437B2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8985x2500x3400</w:t>
            </w:r>
          </w:p>
        </w:tc>
      </w:tr>
    </w:tbl>
    <w:p w:rsidR="009D60BB" w:rsidRPr="00692E0A" w:rsidRDefault="009D60BB" w:rsidP="00692E0A"/>
    <w:sectPr w:rsidR="009D60BB" w:rsidRPr="00692E0A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92233"/>
    <w:multiLevelType w:val="multilevel"/>
    <w:tmpl w:val="629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7E7E50"/>
    <w:multiLevelType w:val="multilevel"/>
    <w:tmpl w:val="4CAA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3"/>
  </w:num>
  <w:num w:numId="4">
    <w:abstractNumId w:val="33"/>
  </w:num>
  <w:num w:numId="5">
    <w:abstractNumId w:val="10"/>
  </w:num>
  <w:num w:numId="6">
    <w:abstractNumId w:val="38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5"/>
  </w:num>
  <w:num w:numId="15">
    <w:abstractNumId w:val="20"/>
  </w:num>
  <w:num w:numId="16">
    <w:abstractNumId w:val="19"/>
  </w:num>
  <w:num w:numId="17">
    <w:abstractNumId w:val="28"/>
  </w:num>
  <w:num w:numId="18">
    <w:abstractNumId w:val="2"/>
  </w:num>
  <w:num w:numId="19">
    <w:abstractNumId w:val="29"/>
  </w:num>
  <w:num w:numId="20">
    <w:abstractNumId w:val="1"/>
  </w:num>
  <w:num w:numId="21">
    <w:abstractNumId w:val="37"/>
  </w:num>
  <w:num w:numId="22">
    <w:abstractNumId w:val="0"/>
  </w:num>
  <w:num w:numId="23">
    <w:abstractNumId w:val="22"/>
  </w:num>
  <w:num w:numId="24">
    <w:abstractNumId w:val="34"/>
  </w:num>
  <w:num w:numId="25">
    <w:abstractNumId w:val="32"/>
  </w:num>
  <w:num w:numId="26">
    <w:abstractNumId w:val="35"/>
  </w:num>
  <w:num w:numId="27">
    <w:abstractNumId w:val="15"/>
  </w:num>
  <w:num w:numId="28">
    <w:abstractNumId w:val="18"/>
  </w:num>
  <w:num w:numId="29">
    <w:abstractNumId w:val="14"/>
  </w:num>
  <w:num w:numId="30">
    <w:abstractNumId w:val="13"/>
  </w:num>
  <w:num w:numId="31">
    <w:abstractNumId w:val="21"/>
  </w:num>
  <w:num w:numId="32">
    <w:abstractNumId w:val="17"/>
  </w:num>
  <w:num w:numId="33">
    <w:abstractNumId w:val="11"/>
  </w:num>
  <w:num w:numId="34">
    <w:abstractNumId w:val="25"/>
  </w:num>
  <w:num w:numId="35">
    <w:abstractNumId w:val="36"/>
  </w:num>
  <w:num w:numId="36">
    <w:abstractNumId w:val="27"/>
  </w:num>
  <w:num w:numId="37">
    <w:abstractNumId w:val="12"/>
  </w:num>
  <w:num w:numId="38">
    <w:abstractNumId w:val="3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C60B2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A435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2343D-DD5F-4266-8357-FEA0420E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261</cp:revision>
  <dcterms:created xsi:type="dcterms:W3CDTF">2018-06-09T10:16:00Z</dcterms:created>
  <dcterms:modified xsi:type="dcterms:W3CDTF">2018-10-19T11:26:00Z</dcterms:modified>
</cp:coreProperties>
</file>