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EE" w:rsidRPr="002818EE" w:rsidRDefault="002818EE" w:rsidP="002818EE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262626"/>
          <w:sz w:val="26"/>
          <w:szCs w:val="26"/>
          <w:lang w:eastAsia="ru-RU"/>
        </w:rPr>
      </w:pPr>
      <w:r w:rsidRPr="002818EE">
        <w:rPr>
          <w:rFonts w:ascii="Helvetica" w:eastAsia="Times New Roman" w:hAnsi="Helvetica" w:cs="Helvetica"/>
          <w:b/>
          <w:bCs/>
          <w:caps/>
          <w:color w:val="262626"/>
          <w:sz w:val="26"/>
          <w:szCs w:val="26"/>
          <w:lang w:eastAsia="ru-RU"/>
        </w:rPr>
        <w:t>АНОДЫ</w:t>
      </w:r>
    </w:p>
    <w:tbl>
      <w:tblPr>
        <w:tblW w:w="10800" w:type="dxa"/>
        <w:tblBorders>
          <w:top w:val="single" w:sz="12" w:space="0" w:color="EC7324"/>
          <w:left w:val="single" w:sz="12" w:space="0" w:color="EC7324"/>
          <w:bottom w:val="single" w:sz="12" w:space="0" w:color="EC7324"/>
          <w:right w:val="single" w:sz="12" w:space="0" w:color="EC73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1308"/>
        <w:gridCol w:w="1309"/>
        <w:gridCol w:w="1324"/>
        <w:gridCol w:w="1324"/>
        <w:gridCol w:w="1324"/>
        <w:gridCol w:w="1324"/>
      </w:tblGrid>
      <w:tr w:rsidR="002818EE" w:rsidRPr="002818EE" w:rsidTr="002818EE">
        <w:trPr>
          <w:tblHeader/>
        </w:trPr>
        <w:tc>
          <w:tcPr>
            <w:tcW w:w="28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Материал </w:t>
            </w:r>
          </w:p>
        </w:tc>
        <w:tc>
          <w:tcPr>
            <w:tcW w:w="26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Толщина, мм </w:t>
            </w:r>
          </w:p>
        </w:tc>
        <w:tc>
          <w:tcPr>
            <w:tcW w:w="26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  Ширина, мм</w:t>
            </w:r>
          </w:p>
        </w:tc>
        <w:tc>
          <w:tcPr>
            <w:tcW w:w="26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 Длина, мм </w:t>
            </w:r>
          </w:p>
        </w:tc>
      </w:tr>
      <w:tr w:rsidR="002818EE" w:rsidRPr="002818EE" w:rsidTr="002818EE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Мин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Макс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Мин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Макс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Мин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  <w:lang w:eastAsia="ru-RU"/>
              </w:rPr>
              <w:t>Макс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 Серебро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990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Золото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300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Платина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205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Палладий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205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Иридий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before="300" w:after="90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200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Биметалл</w:t>
            </w: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br/>
              <w:t>Платина/титан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ru-RU"/>
              </w:rPr>
              <w:t>720</w:t>
            </w:r>
          </w:p>
        </w:tc>
      </w:tr>
    </w:tbl>
    <w:p w:rsidR="002818EE" w:rsidRPr="00087F75" w:rsidRDefault="002818EE" w:rsidP="00087F75">
      <w:pPr>
        <w:rPr>
          <w:lang w:val="en-US"/>
        </w:rPr>
      </w:pPr>
      <w:r>
        <w:rPr>
          <w:lang w:val="en-US"/>
        </w:rPr>
        <w:br/>
      </w:r>
    </w:p>
    <w:tbl>
      <w:tblPr>
        <w:tblW w:w="10800" w:type="dxa"/>
        <w:tblBorders>
          <w:top w:val="single" w:sz="12" w:space="0" w:color="EC7324"/>
          <w:left w:val="single" w:sz="12" w:space="0" w:color="EC7324"/>
          <w:bottom w:val="single" w:sz="12" w:space="0" w:color="EC7324"/>
          <w:right w:val="single" w:sz="12" w:space="0" w:color="EC732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1308"/>
        <w:gridCol w:w="1309"/>
        <w:gridCol w:w="1324"/>
        <w:gridCol w:w="1324"/>
        <w:gridCol w:w="1324"/>
        <w:gridCol w:w="1324"/>
      </w:tblGrid>
      <w:tr w:rsidR="002818EE" w:rsidRPr="002818EE" w:rsidTr="002818EE">
        <w:trPr>
          <w:tblHeader/>
        </w:trPr>
        <w:tc>
          <w:tcPr>
            <w:tcW w:w="28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lastRenderedPageBreak/>
              <w:t>Metal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Thickness</w:t>
            </w:r>
            <w:proofErr w:type="spellEnd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 </w:t>
            </w: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Width</w:t>
            </w:r>
            <w:proofErr w:type="spellEnd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</w:p>
        </w:tc>
        <w:tc>
          <w:tcPr>
            <w:tcW w:w="26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</w:t>
            </w: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Length</w:t>
            </w:r>
            <w:proofErr w:type="spellEnd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mm</w:t>
            </w:r>
            <w:proofErr w:type="spellEnd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2818EE" w:rsidRPr="002818EE" w:rsidTr="002818EE">
        <w:trPr>
          <w:tblHeader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Min</w:t>
            </w:r>
            <w:proofErr w:type="spellEnd"/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C732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FFFFFF"/>
                <w:sz w:val="23"/>
                <w:szCs w:val="23"/>
                <w:lang w:eastAsia="ru-RU"/>
              </w:rPr>
              <w:t>Max</w:t>
            </w:r>
            <w:proofErr w:type="spellEnd"/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Silver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Ag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990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Gold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Au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300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Platinum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205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Palladium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Pd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205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Иридий (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Ir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200</w:t>
            </w:r>
          </w:p>
        </w:tc>
      </w:tr>
      <w:tr w:rsidR="002818EE" w:rsidRPr="002818EE" w:rsidTr="002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Bimet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Pt</w:t>
            </w:r>
            <w:proofErr w:type="spellEnd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/</w:t>
            </w:r>
            <w:proofErr w:type="spellStart"/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818EE" w:rsidRPr="002818EE" w:rsidRDefault="002818EE" w:rsidP="002818EE">
            <w:pPr>
              <w:spacing w:after="900" w:line="240" w:lineRule="auto"/>
              <w:jc w:val="center"/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</w:pPr>
            <w:r w:rsidRPr="002818EE">
              <w:rPr>
                <w:rFonts w:ascii="Helvetica" w:eastAsia="Times New Roman" w:hAnsi="Helvetica" w:cs="Helvetica"/>
                <w:color w:val="363636"/>
                <w:sz w:val="23"/>
                <w:szCs w:val="23"/>
                <w:lang w:eastAsia="ru-RU"/>
              </w:rPr>
              <w:t>720</w:t>
            </w:r>
          </w:p>
        </w:tc>
      </w:tr>
    </w:tbl>
    <w:p w:rsidR="007D0928" w:rsidRPr="00087F75" w:rsidRDefault="007D0928" w:rsidP="00087F75">
      <w:pPr>
        <w:rPr>
          <w:lang w:val="en-US"/>
        </w:rPr>
      </w:pPr>
      <w:bookmarkStart w:id="0" w:name="_GoBack"/>
      <w:bookmarkEnd w:id="0"/>
    </w:p>
    <w:sectPr w:rsidR="007D0928" w:rsidRPr="00087F7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4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20BD0-8D82-4D31-8849-EEB45024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317</cp:revision>
  <dcterms:created xsi:type="dcterms:W3CDTF">2018-06-09T10:16:00Z</dcterms:created>
  <dcterms:modified xsi:type="dcterms:W3CDTF">2019-01-22T14:25:00Z</dcterms:modified>
</cp:coreProperties>
</file>