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1"/>
        <w:gridCol w:w="2691"/>
      </w:tblGrid>
      <w:tr w:rsidR="00D94B04" w:rsidRPr="00D94B04" w:rsidTr="00D94B04">
        <w:trPr>
          <w:trHeight w:val="512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D94B04" w:rsidRDefault="00D94B04" w:rsidP="00D94B04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D94B04">
              <w:rPr>
                <w:rFonts w:ascii="Helvetica" w:hAnsi="Helvetica" w:cs="Helvetica"/>
                <w:sz w:val="24"/>
              </w:rPr>
              <w:t>Substrate</w:t>
            </w:r>
            <w:proofErr w:type="spellEnd"/>
            <w:r w:rsidRPr="00D94B04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D94B04">
              <w:rPr>
                <w:rFonts w:ascii="Helvetica" w:hAnsi="Helvetica" w:cs="Helvetica"/>
                <w:sz w:val="24"/>
              </w:rPr>
              <w:t>material</w:t>
            </w:r>
            <w:proofErr w:type="spellEnd"/>
          </w:p>
        </w:tc>
        <w:tc>
          <w:tcPr>
            <w:tcW w:w="2691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D94B04" w:rsidRDefault="00D94B04" w:rsidP="00D94B04">
            <w:pPr>
              <w:spacing w:after="192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Working</w:t>
            </w:r>
            <w:proofErr w:type="spellEnd"/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spectral</w:t>
            </w:r>
            <w:proofErr w:type="spellEnd"/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range</w:t>
            </w:r>
            <w:proofErr w:type="spellEnd"/>
          </w:p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um</w:t>
            </w:r>
            <w:proofErr w:type="spellEnd"/>
          </w:p>
        </w:tc>
        <w:tc>
          <w:tcPr>
            <w:tcW w:w="2691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D94B04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</w:pPr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  <w:t xml:space="preserve">The maximum value of the transmittance, not less </w:t>
            </w:r>
            <w:proofErr w:type="gramStart"/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  <w:t>than,%</w:t>
            </w:r>
            <w:proofErr w:type="gramEnd"/>
          </w:p>
        </w:tc>
        <w:tc>
          <w:tcPr>
            <w:tcW w:w="2691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Relative</w:t>
            </w:r>
            <w:proofErr w:type="spellEnd"/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half-</w:t>
            </w:r>
            <w:proofErr w:type="gramStart"/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width</w:t>
            </w:r>
            <w:proofErr w:type="spellEnd"/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,%</w:t>
            </w:r>
            <w:proofErr w:type="gramEnd"/>
          </w:p>
        </w:tc>
        <w:tc>
          <w:tcPr>
            <w:tcW w:w="2691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D94B04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</w:pPr>
            <w:r w:rsidRPr="00D94B04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  <w:t>The average value of the transmission coefficient in the blocking area, not more than,%</w:t>
            </w:r>
            <w:bookmarkStart w:id="0" w:name="_GoBack"/>
            <w:bookmarkEnd w:id="0"/>
          </w:p>
        </w:tc>
      </w:tr>
      <w:tr w:rsidR="00D94B04" w:rsidRPr="00700289" w:rsidTr="00D94B04">
        <w:trPr>
          <w:trHeight w:val="112"/>
        </w:trPr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D94B04" w:rsidRDefault="00D94B04" w:rsidP="00D94B04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D94B04">
              <w:rPr>
                <w:rFonts w:ascii="Helvetica" w:hAnsi="Helvetica" w:cs="Helvetica"/>
                <w:sz w:val="24"/>
              </w:rPr>
              <w:t>Glass</w:t>
            </w:r>
            <w:proofErr w:type="spellEnd"/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0,4…1,1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1,5…5,0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0,2</w:t>
            </w:r>
          </w:p>
        </w:tc>
      </w:tr>
      <w:tr w:rsidR="00D94B04" w:rsidRPr="00700289" w:rsidTr="00D94B04">
        <w:trPr>
          <w:trHeight w:val="112"/>
        </w:trPr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D94B04" w:rsidRDefault="00D94B04" w:rsidP="00D94B04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D94B04">
              <w:rPr>
                <w:rFonts w:ascii="Helvetica" w:hAnsi="Helvetica" w:cs="Helvetica"/>
                <w:sz w:val="24"/>
              </w:rPr>
              <w:t>Silicon</w:t>
            </w:r>
            <w:proofErr w:type="spellEnd"/>
            <w:r w:rsidRPr="00D94B04">
              <w:rPr>
                <w:rFonts w:ascii="Helvetica" w:hAnsi="Helvetica" w:cs="Helvetica"/>
                <w:sz w:val="24"/>
              </w:rPr>
              <w:t xml:space="preserve">, </w:t>
            </w:r>
            <w:proofErr w:type="spellStart"/>
            <w:r w:rsidRPr="00D94B04">
              <w:rPr>
                <w:rFonts w:ascii="Helvetica" w:hAnsi="Helvetica" w:cs="Helvetica"/>
                <w:sz w:val="24"/>
              </w:rPr>
              <w:t>germanium</w:t>
            </w:r>
            <w:proofErr w:type="spellEnd"/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3…5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1,0…2,0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0,1</w:t>
            </w:r>
          </w:p>
        </w:tc>
      </w:tr>
      <w:tr w:rsidR="00D94B04" w:rsidRPr="00700289" w:rsidTr="00D94B04">
        <w:trPr>
          <w:trHeight w:val="112"/>
        </w:trPr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D94B04" w:rsidRDefault="00D94B04" w:rsidP="00D94B04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D94B04">
              <w:rPr>
                <w:rFonts w:ascii="Helvetica" w:hAnsi="Helvetica" w:cs="Helvetica"/>
                <w:sz w:val="24"/>
              </w:rPr>
              <w:t>Germanium</w:t>
            </w:r>
            <w:proofErr w:type="spellEnd"/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8…12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1,0…2,0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B04" w:rsidRPr="00700289" w:rsidRDefault="00D94B04" w:rsidP="00D94B0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0,1</w:t>
            </w:r>
          </w:p>
        </w:tc>
      </w:tr>
    </w:tbl>
    <w:p w:rsidR="00981463" w:rsidRPr="00F43B88" w:rsidRDefault="00981463" w:rsidP="00F43B88"/>
    <w:sectPr w:rsidR="00981463" w:rsidRPr="00F43B88" w:rsidSect="00D94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94B0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497B-91F6-45D0-967C-72FC0906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S.volkova</cp:lastModifiedBy>
  <cp:revision>2</cp:revision>
  <dcterms:created xsi:type="dcterms:W3CDTF">2019-02-28T10:04:00Z</dcterms:created>
  <dcterms:modified xsi:type="dcterms:W3CDTF">2019-02-28T10:04:00Z</dcterms:modified>
</cp:coreProperties>
</file>