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B9A" w:rsidRPr="00D51B9A" w:rsidRDefault="00D51B9A" w:rsidP="00D51B9A">
      <w:pPr>
        <w:shd w:val="clear" w:color="auto" w:fill="FBFBFB"/>
        <w:spacing w:after="0" w:line="240" w:lineRule="auto"/>
        <w:textAlignment w:val="center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D51B9A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 </w:t>
      </w:r>
    </w:p>
    <w:tbl>
      <w:tblPr>
        <w:tblW w:w="9210" w:type="dxa"/>
        <w:shd w:val="clear" w:color="auto" w:fill="FB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7"/>
        <w:gridCol w:w="851"/>
        <w:gridCol w:w="2002"/>
      </w:tblGrid>
      <w:tr w:rsidR="00D51B9A" w:rsidRPr="00D51B9A" w:rsidTr="00D51B9A">
        <w:trPr>
          <w:trHeight w:val="150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1. Потребляемая мощность, кВт, не более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2</w:t>
            </w:r>
          </w:p>
        </w:tc>
      </w:tr>
      <w:tr w:rsidR="00D51B9A" w:rsidRPr="00D51B9A" w:rsidTr="00D51B9A">
        <w:trPr>
          <w:trHeight w:val="255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2. Время легирования 1см</w:t>
            </w: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vertAlign w:val="superscript"/>
                <w:lang w:eastAsia="ru-RU"/>
              </w:rPr>
              <w:t>2</w:t>
            </w: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, при нанесении покрытия сплавом Т15К6 толщиной не менее 0,04мм, не более 2мин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2</w:t>
            </w:r>
          </w:p>
        </w:tc>
      </w:tr>
      <w:tr w:rsidR="00D51B9A" w:rsidRPr="00D51B9A" w:rsidTr="00D51B9A">
        <w:trPr>
          <w:trHeight w:val="120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3. Диапазон частоты следования импульсов, при работе</w:t>
            </w:r>
          </w:p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Аппликатора ART, Гц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50 … 1000</w:t>
            </w:r>
          </w:p>
        </w:tc>
      </w:tr>
      <w:tr w:rsidR="00D51B9A" w:rsidRPr="00D51B9A" w:rsidTr="00D51B9A">
        <w:trPr>
          <w:trHeight w:val="90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4. Дискретность установки частоты, Гц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50</w:t>
            </w:r>
          </w:p>
        </w:tc>
      </w:tr>
      <w:tr w:rsidR="00D51B9A" w:rsidRPr="00D51B9A" w:rsidTr="00D51B9A">
        <w:trPr>
          <w:trHeight w:val="225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5. Точность установки частоты, %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± 2</w:t>
            </w:r>
          </w:p>
        </w:tc>
      </w:tr>
      <w:tr w:rsidR="00D51B9A" w:rsidRPr="00D51B9A" w:rsidTr="00D51B9A">
        <w:trPr>
          <w:trHeight w:val="165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6. Диапазон установки ёмкостей накопительных</w:t>
            </w:r>
          </w:p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конденсаторов, мкФ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100 … 1100</w:t>
            </w:r>
          </w:p>
        </w:tc>
      </w:tr>
      <w:tr w:rsidR="00D51B9A" w:rsidRPr="00D51B9A" w:rsidTr="00D51B9A">
        <w:trPr>
          <w:trHeight w:val="105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7. Дискретность установки ёмкости, мкФ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100</w:t>
            </w:r>
          </w:p>
        </w:tc>
      </w:tr>
      <w:tr w:rsidR="00D51B9A" w:rsidRPr="00D51B9A" w:rsidTr="00D51B9A"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8. Диапазон установки напряжения  «холостого хода», В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20 … 60</w:t>
            </w:r>
          </w:p>
        </w:tc>
      </w:tr>
      <w:tr w:rsidR="00D51B9A" w:rsidRPr="00D51B9A" w:rsidTr="00D51B9A">
        <w:trPr>
          <w:trHeight w:val="465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9. Дискретность установки величины напряжения, В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5</w:t>
            </w:r>
          </w:p>
        </w:tc>
      </w:tr>
      <w:tr w:rsidR="00D51B9A" w:rsidRPr="00D51B9A" w:rsidTr="00D51B9A">
        <w:trPr>
          <w:trHeight w:val="135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10. Точность установки величины напряжения, %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± 10</w:t>
            </w:r>
          </w:p>
        </w:tc>
      </w:tr>
      <w:tr w:rsidR="00D51B9A" w:rsidRPr="00D51B9A" w:rsidTr="00D51B9A">
        <w:trPr>
          <w:trHeight w:val="135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11. Диапазон среднего рабочего тока легирования, А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 … 15</w:t>
            </w:r>
          </w:p>
        </w:tc>
      </w:tr>
      <w:tr w:rsidR="00D51B9A" w:rsidRPr="00D51B9A" w:rsidTr="00D51B9A">
        <w:trPr>
          <w:trHeight w:val="135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12. Частота вибрации электрода аппликатора AVT, Гц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50</w:t>
            </w:r>
          </w:p>
        </w:tc>
      </w:tr>
      <w:tr w:rsidR="00D51B9A" w:rsidRPr="00D51B9A" w:rsidTr="00D51B9A">
        <w:trPr>
          <w:trHeight w:val="150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13. Синхронизация импульса тока легирования, при работе с Аппликатором AVT, частотой вибрации электрода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имеется</w:t>
            </w:r>
          </w:p>
        </w:tc>
      </w:tr>
      <w:tr w:rsidR="00D51B9A" w:rsidRPr="00D51B9A" w:rsidTr="00D51B9A">
        <w:trPr>
          <w:trHeight w:val="210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14. Диапазон установки скорости вращения электрода</w:t>
            </w:r>
          </w:p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Аппликатора ART, об/мин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1200 … 2800</w:t>
            </w:r>
          </w:p>
        </w:tc>
      </w:tr>
      <w:tr w:rsidR="00D51B9A" w:rsidRPr="00D51B9A" w:rsidTr="00D51B9A">
        <w:trPr>
          <w:trHeight w:val="120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15. Дискретность установки скорости вращения, об/мин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400</w:t>
            </w:r>
          </w:p>
        </w:tc>
      </w:tr>
      <w:tr w:rsidR="00D51B9A" w:rsidRPr="00D51B9A" w:rsidTr="00D51B9A">
        <w:trPr>
          <w:trHeight w:val="825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16. Точность установки скорости вращения, %, но не менее 100 об/мин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± 5</w:t>
            </w:r>
          </w:p>
        </w:tc>
      </w:tr>
      <w:tr w:rsidR="00D51B9A" w:rsidRPr="00D51B9A" w:rsidTr="00D51B9A">
        <w:trPr>
          <w:trHeight w:val="75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17. Напряжение питающей сети, В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220 (+10/-15 %), (187 – 242)</w:t>
            </w:r>
          </w:p>
        </w:tc>
      </w:tr>
      <w:tr w:rsidR="00D51B9A" w:rsidRPr="00D51B9A" w:rsidTr="00D51B9A">
        <w:trPr>
          <w:trHeight w:val="180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18. Число фаз питающей сети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</w:t>
            </w:r>
          </w:p>
        </w:tc>
      </w:tr>
      <w:tr w:rsidR="00D51B9A" w:rsidRPr="00D51B9A" w:rsidTr="00D51B9A"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19. Частота питающей сети, Гц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50 ± 1</w:t>
            </w:r>
          </w:p>
        </w:tc>
      </w:tr>
      <w:tr w:rsidR="00D51B9A" w:rsidRPr="00D51B9A" w:rsidTr="00D51B9A">
        <w:trPr>
          <w:trHeight w:val="270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20. Режим работы Установки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Длительный</w:t>
            </w:r>
          </w:p>
        </w:tc>
      </w:tr>
      <w:tr w:rsidR="00D51B9A" w:rsidRPr="00D51B9A" w:rsidTr="00D51B9A"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21. Габаритные размеры не более (ширина х высота х глубина), мм: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 </w:t>
            </w:r>
          </w:p>
        </w:tc>
      </w:tr>
      <w:tr w:rsidR="00D51B9A" w:rsidRPr="00D51B9A" w:rsidTr="00D51B9A">
        <w:trPr>
          <w:trHeight w:val="165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Установки без комплектов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305х295х560</w:t>
            </w:r>
          </w:p>
        </w:tc>
      </w:tr>
      <w:tr w:rsidR="00D51B9A" w:rsidRPr="00D51B9A" w:rsidTr="00D51B9A">
        <w:trPr>
          <w:trHeight w:val="165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Из состава комплектов:</w:t>
            </w:r>
          </w:p>
          <w:p w:rsidR="00D51B9A" w:rsidRPr="00D51B9A" w:rsidRDefault="00D51B9A" w:rsidP="00D51B9A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Аппликатора AVT (длина кабеля)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 </w:t>
            </w:r>
          </w:p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 </w:t>
            </w:r>
          </w:p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200х110х45 (1200)</w:t>
            </w:r>
          </w:p>
        </w:tc>
      </w:tr>
      <w:tr w:rsidR="00D51B9A" w:rsidRPr="00D51B9A" w:rsidTr="00D51B9A">
        <w:trPr>
          <w:trHeight w:val="165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Аппликатора ART (длина кабеля)                                   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285х165х55(1200)</w:t>
            </w:r>
          </w:p>
        </w:tc>
      </w:tr>
      <w:tr w:rsidR="00D51B9A" w:rsidRPr="00D51B9A" w:rsidTr="00D51B9A">
        <w:trPr>
          <w:trHeight w:val="165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numPr>
                <w:ilvl w:val="0"/>
                <w:numId w:val="5"/>
              </w:numPr>
              <w:spacing w:after="0" w:line="240" w:lineRule="auto"/>
              <w:ind w:left="0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Устройства контактного (длина кабеля)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150х90х30 (1070)</w:t>
            </w:r>
          </w:p>
        </w:tc>
      </w:tr>
      <w:tr w:rsidR="00D51B9A" w:rsidRPr="00D51B9A" w:rsidTr="00D51B9A">
        <w:trPr>
          <w:trHeight w:val="90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22. Масса не более, кг: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 </w:t>
            </w:r>
          </w:p>
        </w:tc>
      </w:tr>
      <w:tr w:rsidR="00D51B9A" w:rsidRPr="00D51B9A" w:rsidTr="00D51B9A">
        <w:trPr>
          <w:trHeight w:val="90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numPr>
                <w:ilvl w:val="0"/>
                <w:numId w:val="6"/>
              </w:numPr>
              <w:spacing w:after="0" w:line="240" w:lineRule="auto"/>
              <w:ind w:left="0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Установки без комплектов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20</w:t>
            </w:r>
          </w:p>
        </w:tc>
      </w:tr>
      <w:tr w:rsidR="00D51B9A" w:rsidRPr="00D51B9A" w:rsidTr="00D51B9A">
        <w:trPr>
          <w:trHeight w:val="90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Из состава комплектов</w:t>
            </w:r>
          </w:p>
          <w:p w:rsidR="00D51B9A" w:rsidRPr="00D51B9A" w:rsidRDefault="00D51B9A" w:rsidP="00D51B9A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Аппликатора ART *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 </w:t>
            </w:r>
          </w:p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 </w:t>
            </w:r>
          </w:p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2,3*</w:t>
            </w:r>
          </w:p>
        </w:tc>
      </w:tr>
      <w:tr w:rsidR="00D51B9A" w:rsidRPr="00D51B9A" w:rsidTr="00D51B9A">
        <w:trPr>
          <w:trHeight w:val="165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Аппликатора AVT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0,9</w:t>
            </w:r>
          </w:p>
        </w:tc>
      </w:tr>
      <w:tr w:rsidR="00D51B9A" w:rsidRPr="00D51B9A" w:rsidTr="00D51B9A">
        <w:trPr>
          <w:trHeight w:val="360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Устройства контактного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0,5</w:t>
            </w:r>
          </w:p>
        </w:tc>
      </w:tr>
      <w:tr w:rsidR="00D51B9A" w:rsidRPr="00D51B9A" w:rsidTr="00D51B9A">
        <w:trPr>
          <w:trHeight w:val="360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60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23. Степени защиты, обеспечиваемые оболочками по ГОСТ 14254-96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IP20</w:t>
            </w:r>
          </w:p>
        </w:tc>
      </w:tr>
    </w:tbl>
    <w:p w:rsidR="00D51B9A" w:rsidRPr="00D51B9A" w:rsidRDefault="00D51B9A" w:rsidP="00D51B9A">
      <w:pPr>
        <w:shd w:val="clear" w:color="auto" w:fill="FBFBFB"/>
        <w:spacing w:after="0" w:line="240" w:lineRule="auto"/>
        <w:textAlignment w:val="center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D51B9A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            *В комплект базовой поставки не входит, поставляется опционально</w:t>
      </w:r>
    </w:p>
    <w:p w:rsidR="00CB5B78" w:rsidRDefault="00CB5B78" w:rsidP="00D51B9A"/>
    <w:p w:rsidR="00D51B9A" w:rsidRDefault="00D51B9A" w:rsidP="00D51B9A"/>
    <w:p w:rsidR="00D51B9A" w:rsidRDefault="00D51B9A" w:rsidP="00D51B9A"/>
    <w:p w:rsidR="00D51B9A" w:rsidRDefault="00D51B9A" w:rsidP="00D51B9A"/>
    <w:p w:rsidR="00D51B9A" w:rsidRPr="00D51B9A" w:rsidRDefault="00D51B9A" w:rsidP="00D51B9A">
      <w:pPr>
        <w:shd w:val="clear" w:color="auto" w:fill="FBFBFB"/>
        <w:spacing w:after="0" w:line="240" w:lineRule="auto"/>
        <w:textAlignment w:val="center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D51B9A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 </w:t>
      </w:r>
    </w:p>
    <w:tbl>
      <w:tblPr>
        <w:tblW w:w="9210" w:type="dxa"/>
        <w:shd w:val="clear" w:color="auto" w:fill="FB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7"/>
        <w:gridCol w:w="851"/>
        <w:gridCol w:w="2002"/>
      </w:tblGrid>
      <w:tr w:rsidR="00D51B9A" w:rsidRPr="00D51B9A" w:rsidTr="00D51B9A">
        <w:trPr>
          <w:trHeight w:val="150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val="en-US"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val="en-US" w:eastAsia="ru-RU"/>
              </w:rPr>
              <w:t>1. Power consumption, kW, not more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2</w:t>
            </w:r>
          </w:p>
        </w:tc>
      </w:tr>
      <w:tr w:rsidR="00D51B9A" w:rsidRPr="00D51B9A" w:rsidTr="00D51B9A">
        <w:trPr>
          <w:trHeight w:val="255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val="en-US"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val="en-US" w:eastAsia="ru-RU"/>
              </w:rPr>
              <w:t>2. Doping time 1cm</w:t>
            </w: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val="en-US" w:eastAsia="ru-RU"/>
              </w:rPr>
              <w:t>, when coating with alloy T15K6 with a thickness of at least 0.04 mm, no more than 2 min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2</w:t>
            </w:r>
          </w:p>
        </w:tc>
      </w:tr>
      <w:tr w:rsidR="00D51B9A" w:rsidRPr="00D51B9A" w:rsidTr="00D51B9A">
        <w:trPr>
          <w:trHeight w:val="120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val="en-US"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val="en-US" w:eastAsia="ru-RU"/>
              </w:rPr>
              <w:t>3. Pulse frequency range, during operation</w:t>
            </w:r>
          </w:p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val="en-US"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val="en-US" w:eastAsia="ru-RU"/>
              </w:rPr>
              <w:lastRenderedPageBreak/>
              <w:t>ART applicator, Hz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50 … 1000</w:t>
            </w:r>
          </w:p>
        </w:tc>
      </w:tr>
      <w:tr w:rsidR="00D51B9A" w:rsidRPr="00D51B9A" w:rsidTr="00D51B9A">
        <w:trPr>
          <w:trHeight w:val="90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val="en-US"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val="en-US" w:eastAsia="ru-RU"/>
              </w:rPr>
              <w:lastRenderedPageBreak/>
              <w:t>4. Discretization of installation of frequency, Hz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50</w:t>
            </w:r>
          </w:p>
        </w:tc>
      </w:tr>
      <w:tr w:rsidR="00D51B9A" w:rsidRPr="00D51B9A" w:rsidTr="00D51B9A">
        <w:trPr>
          <w:trHeight w:val="225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5. Frequency setting accuracy, %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± 2</w:t>
            </w:r>
          </w:p>
        </w:tc>
      </w:tr>
      <w:tr w:rsidR="00D51B9A" w:rsidRPr="00D51B9A" w:rsidTr="00D51B9A">
        <w:trPr>
          <w:trHeight w:val="165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val="en-US"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val="en-US" w:eastAsia="ru-RU"/>
              </w:rPr>
              <w:t>6. Setting range of storage</w:t>
            </w:r>
          </w:p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val="en-US"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val="en-US" w:eastAsia="ru-RU"/>
              </w:rPr>
              <w:t>capacitors, uF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100 … 1100</w:t>
            </w:r>
          </w:p>
        </w:tc>
      </w:tr>
      <w:tr w:rsidR="00D51B9A" w:rsidRPr="00D51B9A" w:rsidTr="00D51B9A">
        <w:trPr>
          <w:trHeight w:val="105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val="en-US"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val="en-US" w:eastAsia="ru-RU"/>
              </w:rPr>
              <w:t>7. Discretization of installation of capacity, uF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100</w:t>
            </w:r>
          </w:p>
        </w:tc>
      </w:tr>
      <w:tr w:rsidR="00D51B9A" w:rsidRPr="00D51B9A" w:rsidTr="00D51B9A"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val="en-US"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val="en-US" w:eastAsia="ru-RU"/>
              </w:rPr>
              <w:t>8. Voltage setting range "idle", V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20 … 60</w:t>
            </w:r>
          </w:p>
        </w:tc>
      </w:tr>
      <w:tr w:rsidR="00D51B9A" w:rsidRPr="00D51B9A" w:rsidTr="00D51B9A">
        <w:trPr>
          <w:trHeight w:val="465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9. Discretization of installation of size of tension, V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5</w:t>
            </w:r>
          </w:p>
        </w:tc>
      </w:tr>
      <w:tr w:rsidR="00D51B9A" w:rsidRPr="00D51B9A" w:rsidTr="00D51B9A">
        <w:trPr>
          <w:trHeight w:val="135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10. Accuracy of voltage setting, %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± 10</w:t>
            </w:r>
          </w:p>
        </w:tc>
      </w:tr>
      <w:tr w:rsidR="00D51B9A" w:rsidRPr="00D51B9A" w:rsidTr="00D51B9A">
        <w:trPr>
          <w:trHeight w:val="135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11. Range of average operating current doping, A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 … 15</w:t>
            </w:r>
          </w:p>
        </w:tc>
      </w:tr>
      <w:tr w:rsidR="00D51B9A" w:rsidRPr="00D51B9A" w:rsidTr="00D51B9A">
        <w:trPr>
          <w:trHeight w:val="135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12. The vibration frequency of the electrode applicator AVT, Hz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50</w:t>
            </w:r>
          </w:p>
        </w:tc>
      </w:tr>
      <w:tr w:rsidR="00D51B9A" w:rsidRPr="00D51B9A" w:rsidTr="00D51B9A">
        <w:trPr>
          <w:trHeight w:val="150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13. Synchronization of the pulse of the current of doping, when working with the AVT Applicator, the vibration frequency of the electrode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in stock</w:t>
            </w:r>
          </w:p>
        </w:tc>
      </w:tr>
      <w:tr w:rsidR="00D51B9A" w:rsidRPr="00D51B9A" w:rsidTr="00D51B9A">
        <w:trPr>
          <w:trHeight w:val="210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14. Electrode rotation speed setting range</w:t>
            </w:r>
          </w:p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ART applicator, rpm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1200 … 2800</w:t>
            </w:r>
          </w:p>
        </w:tc>
      </w:tr>
      <w:tr w:rsidR="00D51B9A" w:rsidRPr="00D51B9A" w:rsidTr="00D51B9A">
        <w:trPr>
          <w:trHeight w:val="120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15. Discretization of installation of speed of rotation, rpm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400</w:t>
            </w:r>
          </w:p>
        </w:tc>
      </w:tr>
      <w:tr w:rsidR="00D51B9A" w:rsidRPr="00D51B9A" w:rsidTr="00D51B9A">
        <w:trPr>
          <w:trHeight w:val="825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16. Accuracy of installation of rotational speed,%, but not less than 100 rpm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± 5</w:t>
            </w:r>
          </w:p>
        </w:tc>
      </w:tr>
      <w:tr w:rsidR="00D51B9A" w:rsidRPr="00D51B9A" w:rsidTr="00D51B9A">
        <w:trPr>
          <w:trHeight w:val="75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17. Supply voltage, V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220 (+10/-15 %), (187 – 242)</w:t>
            </w:r>
          </w:p>
        </w:tc>
      </w:tr>
      <w:tr w:rsidR="00D51B9A" w:rsidRPr="00D51B9A" w:rsidTr="00D51B9A">
        <w:trPr>
          <w:trHeight w:val="180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18. Number of mains phases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</w:t>
            </w:r>
          </w:p>
        </w:tc>
      </w:tr>
      <w:tr w:rsidR="00D51B9A" w:rsidRPr="00D51B9A" w:rsidTr="00D51B9A"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19. Mains frequency, Hz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50 ± 1</w:t>
            </w:r>
          </w:p>
        </w:tc>
      </w:tr>
      <w:tr w:rsidR="00D51B9A" w:rsidRPr="00D51B9A" w:rsidTr="00D51B9A">
        <w:trPr>
          <w:trHeight w:val="270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20. Mode of operation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Long</w:t>
            </w:r>
          </w:p>
        </w:tc>
      </w:tr>
      <w:tr w:rsidR="00D51B9A" w:rsidRPr="00D51B9A" w:rsidTr="00D51B9A"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21. Overall dimensions no more (width x height x depth), mm: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 </w:t>
            </w:r>
          </w:p>
        </w:tc>
      </w:tr>
      <w:tr w:rsidR="00D51B9A" w:rsidRPr="00D51B9A" w:rsidTr="00D51B9A">
        <w:trPr>
          <w:trHeight w:val="165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Installations without kits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305х295х560</w:t>
            </w:r>
          </w:p>
        </w:tc>
      </w:tr>
      <w:tr w:rsidR="00D51B9A" w:rsidRPr="00D51B9A" w:rsidTr="00D51B9A">
        <w:trPr>
          <w:trHeight w:val="165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numPr>
                <w:ilvl w:val="0"/>
                <w:numId w:val="12"/>
              </w:numPr>
              <w:spacing w:after="0" w:line="240" w:lineRule="auto"/>
              <w:ind w:left="0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From the sets:</w:t>
            </w:r>
          </w:p>
          <w:p w:rsidR="00D51B9A" w:rsidRPr="00D51B9A" w:rsidRDefault="00D51B9A" w:rsidP="00D51B9A">
            <w:pPr>
              <w:numPr>
                <w:ilvl w:val="0"/>
                <w:numId w:val="13"/>
              </w:numPr>
              <w:spacing w:after="0" w:line="240" w:lineRule="auto"/>
              <w:ind w:left="0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AVT applicator (cable length)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 </w:t>
            </w:r>
          </w:p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 </w:t>
            </w:r>
          </w:p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200х110х45 (1200)</w:t>
            </w:r>
          </w:p>
        </w:tc>
      </w:tr>
      <w:tr w:rsidR="00D51B9A" w:rsidRPr="00D51B9A" w:rsidTr="00D51B9A">
        <w:trPr>
          <w:trHeight w:val="165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ART applicator (cable length)                                   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285х165х55(1200)</w:t>
            </w:r>
          </w:p>
        </w:tc>
      </w:tr>
      <w:tr w:rsidR="00D51B9A" w:rsidRPr="00D51B9A" w:rsidTr="00D51B9A">
        <w:trPr>
          <w:trHeight w:val="165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numPr>
                <w:ilvl w:val="0"/>
                <w:numId w:val="15"/>
              </w:numPr>
              <w:spacing w:after="0" w:line="240" w:lineRule="auto"/>
              <w:ind w:left="0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Contact devices (cable length)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150х90х30 (1070)</w:t>
            </w:r>
          </w:p>
        </w:tc>
      </w:tr>
      <w:tr w:rsidR="00D51B9A" w:rsidRPr="00D51B9A" w:rsidTr="00D51B9A">
        <w:trPr>
          <w:trHeight w:val="90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22. Weight, not more, kg: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 </w:t>
            </w:r>
          </w:p>
        </w:tc>
      </w:tr>
      <w:tr w:rsidR="00D51B9A" w:rsidRPr="00D51B9A" w:rsidTr="00D51B9A">
        <w:trPr>
          <w:trHeight w:val="90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numPr>
                <w:ilvl w:val="0"/>
                <w:numId w:val="16"/>
              </w:numPr>
              <w:spacing w:after="0" w:line="240" w:lineRule="auto"/>
              <w:ind w:left="0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Installations without kits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20</w:t>
            </w:r>
          </w:p>
        </w:tc>
      </w:tr>
      <w:tr w:rsidR="00D51B9A" w:rsidRPr="00D51B9A" w:rsidTr="00D51B9A">
        <w:trPr>
          <w:trHeight w:val="90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numPr>
                <w:ilvl w:val="0"/>
                <w:numId w:val="17"/>
              </w:numPr>
              <w:spacing w:after="0" w:line="240" w:lineRule="auto"/>
              <w:ind w:left="0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From the set</w:t>
            </w:r>
          </w:p>
          <w:p w:rsidR="00D51B9A" w:rsidRPr="00D51B9A" w:rsidRDefault="00D51B9A" w:rsidP="00D51B9A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ART applicator *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 </w:t>
            </w:r>
          </w:p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 </w:t>
            </w:r>
          </w:p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2,3*</w:t>
            </w:r>
          </w:p>
        </w:tc>
      </w:tr>
      <w:tr w:rsidR="00D51B9A" w:rsidRPr="00D51B9A" w:rsidTr="00D51B9A">
        <w:trPr>
          <w:trHeight w:val="165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numPr>
                <w:ilvl w:val="0"/>
                <w:numId w:val="19"/>
              </w:numPr>
              <w:spacing w:after="0" w:line="240" w:lineRule="auto"/>
              <w:ind w:left="0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AVT Applicator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0,9</w:t>
            </w:r>
          </w:p>
        </w:tc>
      </w:tr>
      <w:tr w:rsidR="00D51B9A" w:rsidRPr="00D51B9A" w:rsidTr="00D51B9A">
        <w:trPr>
          <w:trHeight w:val="360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numPr>
                <w:ilvl w:val="0"/>
                <w:numId w:val="20"/>
              </w:numPr>
              <w:spacing w:after="0" w:line="240" w:lineRule="auto"/>
              <w:ind w:left="0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Contact Devices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0,5</w:t>
            </w:r>
          </w:p>
        </w:tc>
      </w:tr>
      <w:tr w:rsidR="00D51B9A" w:rsidRPr="00D51B9A" w:rsidTr="00D51B9A">
        <w:trPr>
          <w:trHeight w:val="360"/>
        </w:trPr>
        <w:tc>
          <w:tcPr>
            <w:tcW w:w="637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60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23. The degree of protection provided by the shells according to GOST 14254-96</w:t>
            </w:r>
          </w:p>
        </w:tc>
        <w:tc>
          <w:tcPr>
            <w:tcW w:w="855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shd w:val="clear" w:color="auto" w:fill="FBFBFB"/>
            <w:vAlign w:val="center"/>
            <w:hideMark/>
          </w:tcPr>
          <w:p w:rsidR="00D51B9A" w:rsidRPr="00D51B9A" w:rsidRDefault="00D51B9A" w:rsidP="00D51B9A">
            <w:pPr>
              <w:spacing w:after="0" w:line="240" w:lineRule="auto"/>
              <w:ind w:left="-139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D51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IP20</w:t>
            </w:r>
          </w:p>
        </w:tc>
      </w:tr>
    </w:tbl>
    <w:p w:rsidR="00D51B9A" w:rsidRPr="00D51B9A" w:rsidRDefault="00D51B9A" w:rsidP="00D51B9A">
      <w:pPr>
        <w:shd w:val="clear" w:color="auto" w:fill="FBFBFB"/>
        <w:spacing w:after="0" w:line="240" w:lineRule="auto"/>
        <w:textAlignment w:val="center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D51B9A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            *Not included in the basic package, optional</w:t>
      </w:r>
    </w:p>
    <w:p w:rsidR="00D51B9A" w:rsidRPr="00D51B9A" w:rsidRDefault="00D51B9A" w:rsidP="00D51B9A">
      <w:bookmarkStart w:id="0" w:name="_GoBack"/>
      <w:bookmarkEnd w:id="0"/>
    </w:p>
    <w:sectPr w:rsidR="00D51B9A" w:rsidRPr="00D51B9A" w:rsidSect="00200272">
      <w:pgSz w:w="11906" w:h="16838"/>
      <w:pgMar w:top="57" w:right="57" w:bottom="57" w:left="57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66605"/>
    <w:multiLevelType w:val="multilevel"/>
    <w:tmpl w:val="5ABE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675D0"/>
    <w:multiLevelType w:val="multilevel"/>
    <w:tmpl w:val="F530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94CB2"/>
    <w:multiLevelType w:val="multilevel"/>
    <w:tmpl w:val="1042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84DAE"/>
    <w:multiLevelType w:val="multilevel"/>
    <w:tmpl w:val="8D06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0B16AC"/>
    <w:multiLevelType w:val="multilevel"/>
    <w:tmpl w:val="D598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45966"/>
    <w:multiLevelType w:val="multilevel"/>
    <w:tmpl w:val="ACD2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6549C"/>
    <w:multiLevelType w:val="multilevel"/>
    <w:tmpl w:val="4A28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06EA1"/>
    <w:multiLevelType w:val="multilevel"/>
    <w:tmpl w:val="D3BA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927AB"/>
    <w:multiLevelType w:val="multilevel"/>
    <w:tmpl w:val="2F48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6926F8"/>
    <w:multiLevelType w:val="multilevel"/>
    <w:tmpl w:val="787C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BF3B89"/>
    <w:multiLevelType w:val="multilevel"/>
    <w:tmpl w:val="68F4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DA45A6"/>
    <w:multiLevelType w:val="multilevel"/>
    <w:tmpl w:val="7D74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122EF4"/>
    <w:multiLevelType w:val="multilevel"/>
    <w:tmpl w:val="0D06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1D6BB3"/>
    <w:multiLevelType w:val="multilevel"/>
    <w:tmpl w:val="EF52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214D96"/>
    <w:multiLevelType w:val="multilevel"/>
    <w:tmpl w:val="6F36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E84F44"/>
    <w:multiLevelType w:val="multilevel"/>
    <w:tmpl w:val="418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03481F"/>
    <w:multiLevelType w:val="multilevel"/>
    <w:tmpl w:val="0824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E25690"/>
    <w:multiLevelType w:val="multilevel"/>
    <w:tmpl w:val="20A4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4B320A"/>
    <w:multiLevelType w:val="multilevel"/>
    <w:tmpl w:val="C25A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6A6265"/>
    <w:multiLevelType w:val="multilevel"/>
    <w:tmpl w:val="029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18"/>
  </w:num>
  <w:num w:numId="5">
    <w:abstractNumId w:val="1"/>
  </w:num>
  <w:num w:numId="6">
    <w:abstractNumId w:val="13"/>
  </w:num>
  <w:num w:numId="7">
    <w:abstractNumId w:val="7"/>
  </w:num>
  <w:num w:numId="8">
    <w:abstractNumId w:val="5"/>
  </w:num>
  <w:num w:numId="9">
    <w:abstractNumId w:val="2"/>
  </w:num>
  <w:num w:numId="10">
    <w:abstractNumId w:val="14"/>
  </w:num>
  <w:num w:numId="11">
    <w:abstractNumId w:val="0"/>
  </w:num>
  <w:num w:numId="12">
    <w:abstractNumId w:val="10"/>
  </w:num>
  <w:num w:numId="13">
    <w:abstractNumId w:val="19"/>
  </w:num>
  <w:num w:numId="14">
    <w:abstractNumId w:val="6"/>
  </w:num>
  <w:num w:numId="15">
    <w:abstractNumId w:val="4"/>
  </w:num>
  <w:num w:numId="16">
    <w:abstractNumId w:val="12"/>
  </w:num>
  <w:num w:numId="17">
    <w:abstractNumId w:val="15"/>
  </w:num>
  <w:num w:numId="18">
    <w:abstractNumId w:val="8"/>
  </w:num>
  <w:num w:numId="19">
    <w:abstractNumId w:val="3"/>
  </w:num>
  <w:num w:numId="20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0DB9"/>
    <w:rsid w:val="000112A8"/>
    <w:rsid w:val="0001280E"/>
    <w:rsid w:val="00014599"/>
    <w:rsid w:val="000577B2"/>
    <w:rsid w:val="000605D5"/>
    <w:rsid w:val="00064BF9"/>
    <w:rsid w:val="000725B5"/>
    <w:rsid w:val="00074E69"/>
    <w:rsid w:val="00081A67"/>
    <w:rsid w:val="00087F75"/>
    <w:rsid w:val="0009174B"/>
    <w:rsid w:val="0009731B"/>
    <w:rsid w:val="00097CE7"/>
    <w:rsid w:val="000A1453"/>
    <w:rsid w:val="000A6BA7"/>
    <w:rsid w:val="000B1DCC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2DC"/>
    <w:rsid w:val="001E33F0"/>
    <w:rsid w:val="001F5FE9"/>
    <w:rsid w:val="001F70FA"/>
    <w:rsid w:val="00200272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C7150"/>
    <w:rsid w:val="002D74C8"/>
    <w:rsid w:val="002E66CB"/>
    <w:rsid w:val="00306919"/>
    <w:rsid w:val="003116B0"/>
    <w:rsid w:val="003166EB"/>
    <w:rsid w:val="003265FB"/>
    <w:rsid w:val="003314A3"/>
    <w:rsid w:val="00341CCA"/>
    <w:rsid w:val="00350D6E"/>
    <w:rsid w:val="00351E3E"/>
    <w:rsid w:val="00354861"/>
    <w:rsid w:val="003558E6"/>
    <w:rsid w:val="0036679B"/>
    <w:rsid w:val="003742D4"/>
    <w:rsid w:val="003837FC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3110"/>
    <w:rsid w:val="004932D9"/>
    <w:rsid w:val="0049644C"/>
    <w:rsid w:val="004A7474"/>
    <w:rsid w:val="004B0FE1"/>
    <w:rsid w:val="004B70CC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43D7C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95FB4"/>
    <w:rsid w:val="006A205C"/>
    <w:rsid w:val="006C0EFD"/>
    <w:rsid w:val="006C76CA"/>
    <w:rsid w:val="006E3492"/>
    <w:rsid w:val="006E5693"/>
    <w:rsid w:val="006F0910"/>
    <w:rsid w:val="006F168E"/>
    <w:rsid w:val="00700289"/>
    <w:rsid w:val="007036F4"/>
    <w:rsid w:val="007134CB"/>
    <w:rsid w:val="007154BB"/>
    <w:rsid w:val="0072268F"/>
    <w:rsid w:val="0072394A"/>
    <w:rsid w:val="00733EFC"/>
    <w:rsid w:val="00747FB0"/>
    <w:rsid w:val="0075206A"/>
    <w:rsid w:val="00762A3B"/>
    <w:rsid w:val="007649E0"/>
    <w:rsid w:val="007A073E"/>
    <w:rsid w:val="007A0C30"/>
    <w:rsid w:val="007A3DC8"/>
    <w:rsid w:val="007A7B24"/>
    <w:rsid w:val="007B4F15"/>
    <w:rsid w:val="007B650D"/>
    <w:rsid w:val="007D05C1"/>
    <w:rsid w:val="007D0928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9F0FE5"/>
    <w:rsid w:val="00A00A06"/>
    <w:rsid w:val="00A04F09"/>
    <w:rsid w:val="00A100AE"/>
    <w:rsid w:val="00A146D9"/>
    <w:rsid w:val="00A200D3"/>
    <w:rsid w:val="00A21291"/>
    <w:rsid w:val="00A271B1"/>
    <w:rsid w:val="00A4260D"/>
    <w:rsid w:val="00A62647"/>
    <w:rsid w:val="00A66C3E"/>
    <w:rsid w:val="00A81C97"/>
    <w:rsid w:val="00A865D8"/>
    <w:rsid w:val="00A865FC"/>
    <w:rsid w:val="00AB0F75"/>
    <w:rsid w:val="00AB3A60"/>
    <w:rsid w:val="00AD1B89"/>
    <w:rsid w:val="00AD5184"/>
    <w:rsid w:val="00AF113A"/>
    <w:rsid w:val="00B01AB6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C7194"/>
    <w:rsid w:val="00BD2937"/>
    <w:rsid w:val="00BF255C"/>
    <w:rsid w:val="00BF74A9"/>
    <w:rsid w:val="00C0297B"/>
    <w:rsid w:val="00C1112C"/>
    <w:rsid w:val="00C2344C"/>
    <w:rsid w:val="00C238F2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B78"/>
    <w:rsid w:val="00CB5D51"/>
    <w:rsid w:val="00CC3AB4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136C7"/>
    <w:rsid w:val="00D37086"/>
    <w:rsid w:val="00D407FC"/>
    <w:rsid w:val="00D45E80"/>
    <w:rsid w:val="00D51B9A"/>
    <w:rsid w:val="00D643E9"/>
    <w:rsid w:val="00D71B8E"/>
    <w:rsid w:val="00D72DEA"/>
    <w:rsid w:val="00D72E6F"/>
    <w:rsid w:val="00D75044"/>
    <w:rsid w:val="00DB095C"/>
    <w:rsid w:val="00DB0CEC"/>
    <w:rsid w:val="00DC06C6"/>
    <w:rsid w:val="00DE54D3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86E5C"/>
    <w:rsid w:val="00EA4662"/>
    <w:rsid w:val="00EA5C7E"/>
    <w:rsid w:val="00EB3FA5"/>
    <w:rsid w:val="00EB5AC0"/>
    <w:rsid w:val="00EB75EF"/>
    <w:rsid w:val="00EC0648"/>
    <w:rsid w:val="00EC7A28"/>
    <w:rsid w:val="00ED368C"/>
    <w:rsid w:val="00EE52B3"/>
    <w:rsid w:val="00EF2547"/>
    <w:rsid w:val="00F07E0D"/>
    <w:rsid w:val="00F14E35"/>
    <w:rsid w:val="00F23416"/>
    <w:rsid w:val="00F31D68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F29B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67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6195F-3E5D-4613-B67D-8F480153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375</cp:revision>
  <dcterms:created xsi:type="dcterms:W3CDTF">2018-06-09T10:16:00Z</dcterms:created>
  <dcterms:modified xsi:type="dcterms:W3CDTF">2019-03-18T03:03:00Z</dcterms:modified>
</cp:coreProperties>
</file>