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77" w:rsidRDefault="004B5F19">
      <w:pPr>
        <w:pStyle w:val="Heading1"/>
        <w:tabs>
          <w:tab w:val="left" w:pos="3958"/>
          <w:tab w:val="left" w:pos="10545"/>
        </w:tabs>
        <w:spacing w:before="35"/>
        <w:ind w:left="139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484795</wp:posOffset>
            </wp:positionH>
            <wp:positionV relativeFrom="paragraph">
              <wp:posOffset>248339</wp:posOffset>
            </wp:positionV>
            <wp:extent cx="3022377" cy="2489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377" cy="248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w w:val="99"/>
          <w:u w:val="none"/>
          <w:shd w:val="clear" w:color="auto" w:fill="C5D9F0"/>
        </w:rPr>
        <w:t xml:space="preserve"> </w:t>
      </w:r>
      <w:r>
        <w:rPr>
          <w:rFonts w:ascii="Times New Roman" w:hAnsi="Times New Roman"/>
          <w:b w:val="0"/>
          <w:u w:val="none"/>
          <w:shd w:val="clear" w:color="auto" w:fill="C5D9F0"/>
        </w:rPr>
        <w:tab/>
      </w:r>
      <w:r>
        <w:rPr>
          <w:shd w:val="clear" w:color="auto" w:fill="C5D9F0"/>
        </w:rPr>
        <w:t>МС 4107.8-1 (КЮЯЛ</w:t>
      </w:r>
      <w:r>
        <w:rPr>
          <w:spacing w:val="-7"/>
          <w:shd w:val="clear" w:color="auto" w:fill="C5D9F0"/>
        </w:rPr>
        <w:t xml:space="preserve"> </w:t>
      </w:r>
      <w:r>
        <w:rPr>
          <w:shd w:val="clear" w:color="auto" w:fill="C5D9F0"/>
        </w:rPr>
        <w:t>4314</w:t>
      </w:r>
      <w:r>
        <w:t>3</w:t>
      </w:r>
      <w:r>
        <w:rPr>
          <w:shd w:val="clear" w:color="auto" w:fill="C5D9F0"/>
        </w:rPr>
        <w:t>3.01</w:t>
      </w:r>
      <w:r>
        <w:t>9</w:t>
      </w:r>
      <w:r>
        <w:rPr>
          <w:shd w:val="clear" w:color="auto" w:fill="C5D9F0"/>
        </w:rPr>
        <w:t>)</w:t>
      </w:r>
      <w:r>
        <w:rPr>
          <w:shd w:val="clear" w:color="auto" w:fill="C5D9F0"/>
        </w:rPr>
        <w:tab/>
      </w:r>
    </w:p>
    <w:p w:rsidR="00443377" w:rsidRDefault="00443377">
      <w:pPr>
        <w:pStyle w:val="a3"/>
        <w:rPr>
          <w:b/>
          <w:sz w:val="22"/>
        </w:rPr>
      </w:pPr>
    </w:p>
    <w:p w:rsidR="00443377" w:rsidRDefault="00443377">
      <w:pPr>
        <w:pStyle w:val="a3"/>
        <w:spacing w:before="9"/>
        <w:rPr>
          <w:b/>
          <w:sz w:val="19"/>
        </w:rPr>
      </w:pPr>
    </w:p>
    <w:p w:rsidR="00443377" w:rsidRDefault="004B5F19">
      <w:pPr>
        <w:ind w:right="1831"/>
        <w:jc w:val="right"/>
        <w:rPr>
          <w:b/>
          <w:sz w:val="20"/>
        </w:rPr>
      </w:pPr>
      <w:r>
        <w:rPr>
          <w:b/>
          <w:sz w:val="20"/>
        </w:rPr>
        <w:t>Крышка КЮЯЛ 754529.021</w:t>
      </w:r>
    </w:p>
    <w:p w:rsidR="00443377" w:rsidRDefault="004B5F19">
      <w:pPr>
        <w:pStyle w:val="a3"/>
        <w:spacing w:before="3"/>
        <w:rPr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4634345</wp:posOffset>
            </wp:positionH>
            <wp:positionV relativeFrom="paragraph">
              <wp:posOffset>251587</wp:posOffset>
            </wp:positionV>
            <wp:extent cx="1475154" cy="10477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5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377" w:rsidRDefault="00443377">
      <w:pPr>
        <w:pStyle w:val="a3"/>
        <w:rPr>
          <w:b/>
        </w:rPr>
      </w:pPr>
    </w:p>
    <w:p w:rsidR="00443377" w:rsidRDefault="00443377">
      <w:pPr>
        <w:pStyle w:val="a3"/>
        <w:rPr>
          <w:b/>
        </w:rPr>
      </w:pPr>
    </w:p>
    <w:p w:rsidR="00443377" w:rsidRDefault="00443377">
      <w:pPr>
        <w:pStyle w:val="a3"/>
        <w:rPr>
          <w:b/>
        </w:rPr>
      </w:pPr>
    </w:p>
    <w:p w:rsidR="00443377" w:rsidRDefault="00443377">
      <w:pPr>
        <w:pStyle w:val="a3"/>
        <w:rPr>
          <w:b/>
        </w:rPr>
      </w:pPr>
    </w:p>
    <w:p w:rsidR="00443377" w:rsidRDefault="00443377">
      <w:pPr>
        <w:pStyle w:val="a3"/>
        <w:rPr>
          <w:b/>
        </w:rPr>
      </w:pPr>
    </w:p>
    <w:p w:rsidR="00443377" w:rsidRDefault="00443377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255" w:type="dxa"/>
        <w:tblBorders>
          <w:top w:val="single" w:sz="12" w:space="0" w:color="B8CCE3"/>
          <w:left w:val="single" w:sz="12" w:space="0" w:color="B8CCE3"/>
          <w:bottom w:val="single" w:sz="12" w:space="0" w:color="B8CCE3"/>
          <w:right w:val="single" w:sz="12" w:space="0" w:color="B8CCE3"/>
          <w:insideH w:val="single" w:sz="12" w:space="0" w:color="B8CCE3"/>
          <w:insideV w:val="single" w:sz="12" w:space="0" w:color="B8CCE3"/>
        </w:tblBorders>
        <w:tblLayout w:type="fixed"/>
        <w:tblLook w:val="01E0"/>
      </w:tblPr>
      <w:tblGrid>
        <w:gridCol w:w="2189"/>
        <w:gridCol w:w="83"/>
        <w:gridCol w:w="3325"/>
        <w:gridCol w:w="86"/>
        <w:gridCol w:w="2259"/>
        <w:gridCol w:w="2323"/>
      </w:tblGrid>
      <w:tr w:rsidR="00443377">
        <w:trPr>
          <w:trHeight w:val="285"/>
        </w:trPr>
        <w:tc>
          <w:tcPr>
            <w:tcW w:w="2189" w:type="dxa"/>
            <w:vMerge w:val="restart"/>
            <w:tcBorders>
              <w:left w:val="double" w:sz="4" w:space="0" w:color="B8CCE3"/>
              <w:bottom w:val="double" w:sz="4" w:space="0" w:color="B8CCE3"/>
            </w:tcBorders>
            <w:shd w:val="clear" w:color="auto" w:fill="C5D9F0"/>
          </w:tcPr>
          <w:p w:rsidR="00443377" w:rsidRDefault="0044337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43377" w:rsidRDefault="004B5F19">
            <w:pPr>
              <w:pStyle w:val="TableParagraph"/>
              <w:ind w:left="621" w:hanging="349"/>
              <w:rPr>
                <w:b/>
                <w:sz w:val="20"/>
              </w:rPr>
            </w:pPr>
            <w:r>
              <w:rPr>
                <w:b/>
                <w:sz w:val="20"/>
              </w:rPr>
              <w:t>Чертежный номер основания</w:t>
            </w:r>
          </w:p>
        </w:tc>
        <w:tc>
          <w:tcPr>
            <w:tcW w:w="83" w:type="dxa"/>
            <w:tcBorders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left w:val="nil"/>
              <w:bottom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2" w:type="dxa"/>
            <w:gridSpan w:val="2"/>
            <w:tcBorders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73" w:line="193" w:lineRule="exact"/>
              <w:ind w:left="1616" w:right="16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Покрытие</w:t>
            </w:r>
          </w:p>
        </w:tc>
      </w:tr>
      <w:tr w:rsidR="00443377">
        <w:trPr>
          <w:trHeight w:val="534"/>
        </w:trPr>
        <w:tc>
          <w:tcPr>
            <w:tcW w:w="2189" w:type="dxa"/>
            <w:vMerge/>
            <w:tcBorders>
              <w:top w:val="nil"/>
              <w:left w:val="double" w:sz="4" w:space="0" w:color="B8CCE3"/>
              <w:bottom w:val="double" w:sz="4" w:space="0" w:color="B8CCE3"/>
            </w:tcBorders>
            <w:shd w:val="clear" w:color="auto" w:fill="C5D9F0"/>
          </w:tcPr>
          <w:p w:rsidR="00443377" w:rsidRDefault="00443377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tcBorders>
              <w:top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bottom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163"/>
              <w:ind w:left="257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Поверхностей «Ж»</w:t>
            </w:r>
          </w:p>
        </w:tc>
        <w:tc>
          <w:tcPr>
            <w:tcW w:w="2323" w:type="dxa"/>
            <w:tcBorders>
              <w:left w:val="double" w:sz="4" w:space="0" w:color="B8CCE3"/>
              <w:bottom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0" w:line="240" w:lineRule="atLeast"/>
              <w:ind w:left="533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Остальных </w:t>
            </w:r>
            <w:r>
              <w:rPr>
                <w:b/>
                <w:w w:val="95"/>
                <w:sz w:val="20"/>
              </w:rPr>
              <w:t>поверхностей</w:t>
            </w:r>
          </w:p>
        </w:tc>
      </w:tr>
      <w:tr w:rsidR="00443377">
        <w:trPr>
          <w:trHeight w:val="253"/>
        </w:trPr>
        <w:tc>
          <w:tcPr>
            <w:tcW w:w="2189" w:type="dxa"/>
            <w:tcBorders>
              <w:top w:val="double" w:sz="4" w:space="0" w:color="B8CCE3"/>
              <w:left w:val="double" w:sz="4" w:space="0" w:color="B8CCE3"/>
              <w:bottom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" w:line="229" w:lineRule="exact"/>
              <w:ind w:left="166" w:right="130"/>
              <w:jc w:val="center"/>
              <w:rPr>
                <w:sz w:val="20"/>
              </w:rPr>
            </w:pPr>
            <w:r>
              <w:rPr>
                <w:sz w:val="20"/>
              </w:rPr>
              <w:t>КЮЯЛ 431433.019</w:t>
            </w:r>
          </w:p>
        </w:tc>
        <w:tc>
          <w:tcPr>
            <w:tcW w:w="83" w:type="dxa"/>
            <w:tcBorders>
              <w:top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top w:val="double" w:sz="4" w:space="0" w:color="B8CCE3"/>
              <w:bottom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" w:line="229" w:lineRule="exact"/>
              <w:ind w:left="257" w:right="252"/>
              <w:jc w:val="center"/>
              <w:rPr>
                <w:sz w:val="20"/>
              </w:rPr>
            </w:pPr>
            <w:r>
              <w:rPr>
                <w:sz w:val="20"/>
              </w:rPr>
              <w:t>Хим. Н3, Зл.4</w:t>
            </w:r>
          </w:p>
        </w:tc>
        <w:tc>
          <w:tcPr>
            <w:tcW w:w="2323" w:type="dxa"/>
            <w:tcBorders>
              <w:top w:val="double" w:sz="4" w:space="0" w:color="B8CCE3"/>
              <w:left w:val="double" w:sz="4" w:space="0" w:color="B8CCE3"/>
              <w:bottom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" w:line="229" w:lineRule="exact"/>
              <w:ind w:left="502" w:right="471"/>
              <w:jc w:val="center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Зл.1,5</w:t>
            </w:r>
          </w:p>
        </w:tc>
      </w:tr>
      <w:tr w:rsidR="00443377">
        <w:trPr>
          <w:trHeight w:val="273"/>
        </w:trPr>
        <w:tc>
          <w:tcPr>
            <w:tcW w:w="2189" w:type="dxa"/>
            <w:tcBorders>
              <w:top w:val="double" w:sz="4" w:space="0" w:color="B8CCE3"/>
              <w:left w:val="double" w:sz="4" w:space="0" w:color="B8CCE3"/>
              <w:bottom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7"/>
              <w:ind w:left="169" w:right="130"/>
              <w:jc w:val="center"/>
              <w:rPr>
                <w:sz w:val="20"/>
              </w:rPr>
            </w:pPr>
            <w:r>
              <w:rPr>
                <w:sz w:val="20"/>
              </w:rPr>
              <w:t>КЮЯЛ 431433.019-01</w:t>
            </w:r>
          </w:p>
        </w:tc>
        <w:tc>
          <w:tcPr>
            <w:tcW w:w="83" w:type="dxa"/>
            <w:tcBorders>
              <w:top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top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7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Н-Б3</w:t>
            </w:r>
          </w:p>
        </w:tc>
        <w:tc>
          <w:tcPr>
            <w:tcW w:w="2323" w:type="dxa"/>
            <w:tcBorders>
              <w:top w:val="double" w:sz="4" w:space="0" w:color="B8CCE3"/>
              <w:left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7"/>
              <w:ind w:left="502" w:right="467"/>
              <w:jc w:val="center"/>
              <w:rPr>
                <w:sz w:val="20"/>
              </w:rPr>
            </w:pPr>
            <w:r>
              <w:rPr>
                <w:sz w:val="20"/>
              </w:rPr>
              <w:t>Н-Б3</w:t>
            </w:r>
          </w:p>
        </w:tc>
      </w:tr>
      <w:tr w:rsidR="00443377">
        <w:trPr>
          <w:trHeight w:val="235"/>
        </w:trPr>
        <w:tc>
          <w:tcPr>
            <w:tcW w:w="2189" w:type="dxa"/>
            <w:tcBorders>
              <w:top w:val="double" w:sz="4" w:space="0" w:color="B8CCE3"/>
              <w:left w:val="double" w:sz="4" w:space="0" w:color="B8CCE3"/>
              <w:bottom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line="215" w:lineRule="exact"/>
              <w:ind w:left="169" w:right="130"/>
              <w:jc w:val="center"/>
              <w:rPr>
                <w:sz w:val="20"/>
              </w:rPr>
            </w:pPr>
            <w:r>
              <w:rPr>
                <w:sz w:val="20"/>
              </w:rPr>
              <w:t>КЮЯЛ 431433.019-02</w:t>
            </w:r>
          </w:p>
        </w:tc>
        <w:tc>
          <w:tcPr>
            <w:tcW w:w="83" w:type="dxa"/>
            <w:tcBorders>
              <w:top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gridSpan w:val="2"/>
            <w:tcBorders>
              <w:bottom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line="215" w:lineRule="exact"/>
              <w:ind w:left="1616" w:right="1604"/>
              <w:jc w:val="center"/>
              <w:rPr>
                <w:sz w:val="20"/>
              </w:rPr>
            </w:pPr>
            <w:r>
              <w:rPr>
                <w:sz w:val="20"/>
              </w:rPr>
              <w:t>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3, Зл.2</w:t>
            </w:r>
          </w:p>
        </w:tc>
      </w:tr>
      <w:tr w:rsidR="00443377">
        <w:trPr>
          <w:trHeight w:val="319"/>
        </w:trPr>
        <w:tc>
          <w:tcPr>
            <w:tcW w:w="2189" w:type="dxa"/>
            <w:tcBorders>
              <w:top w:val="double" w:sz="4" w:space="0" w:color="B8CCE3"/>
              <w:lef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"/>
              <w:ind w:left="167" w:right="130"/>
              <w:jc w:val="center"/>
              <w:rPr>
                <w:sz w:val="20"/>
              </w:rPr>
            </w:pPr>
            <w:r>
              <w:rPr>
                <w:sz w:val="20"/>
              </w:rPr>
              <w:t>КРЫШКА</w:t>
            </w:r>
          </w:p>
        </w:tc>
        <w:tc>
          <w:tcPr>
            <w:tcW w:w="83" w:type="dxa"/>
            <w:tcBorders>
              <w:top w:val="nil"/>
              <w:right w:val="nil"/>
            </w:tcBorders>
            <w:shd w:val="clear" w:color="auto" w:fill="C5D9F0"/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" w:type="dxa"/>
            <w:tcBorders>
              <w:top w:val="nil"/>
              <w:left w:val="nil"/>
            </w:tcBorders>
          </w:tcPr>
          <w:p w:rsidR="00443377" w:rsidRDefault="00443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2" w:type="dxa"/>
            <w:gridSpan w:val="2"/>
            <w:tcBorders>
              <w:top w:val="double" w:sz="4" w:space="0" w:color="B8CCE3"/>
              <w:right w:val="double" w:sz="4" w:space="0" w:color="B8CCE3"/>
            </w:tcBorders>
            <w:shd w:val="clear" w:color="auto" w:fill="C5D9F0"/>
          </w:tcPr>
          <w:p w:rsidR="00443377" w:rsidRDefault="004B5F19">
            <w:pPr>
              <w:pStyle w:val="TableParagraph"/>
              <w:spacing w:before="4"/>
              <w:ind w:left="1616" w:right="1606"/>
              <w:jc w:val="center"/>
              <w:rPr>
                <w:sz w:val="20"/>
              </w:rPr>
            </w:pPr>
            <w:r>
              <w:rPr>
                <w:sz w:val="20"/>
              </w:rPr>
              <w:t>Н3 или Хим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3</w:t>
            </w:r>
          </w:p>
        </w:tc>
      </w:tr>
    </w:tbl>
    <w:p w:rsidR="00443377" w:rsidRDefault="00443377">
      <w:pPr>
        <w:pStyle w:val="a3"/>
        <w:spacing w:before="1"/>
        <w:ind w:right="1765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pt;margin-top:-116.9pt;width:168.45pt;height:113.3pt;z-index:2516587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B8CCE3"/>
                      <w:left w:val="single" w:sz="12" w:space="0" w:color="B8CCE3"/>
                      <w:bottom w:val="single" w:sz="12" w:space="0" w:color="B8CCE3"/>
                      <w:right w:val="single" w:sz="12" w:space="0" w:color="B8CCE3"/>
                      <w:insideH w:val="single" w:sz="12" w:space="0" w:color="B8CCE3"/>
                      <w:insideV w:val="single" w:sz="12" w:space="0" w:color="B8CCE3"/>
                    </w:tblBorders>
                    <w:tblLayout w:type="fixed"/>
                    <w:tblLook w:val="01E0"/>
                  </w:tblPr>
                  <w:tblGrid>
                    <w:gridCol w:w="3325"/>
                  </w:tblGrid>
                  <w:tr w:rsidR="00443377">
                    <w:trPr>
                      <w:trHeight w:val="837"/>
                    </w:trPr>
                    <w:tc>
                      <w:tcPr>
                        <w:tcW w:w="3325" w:type="dxa"/>
                        <w:tcBorders>
                          <w:bottom w:val="double" w:sz="4" w:space="0" w:color="B8CCE3"/>
                        </w:tcBorders>
                        <w:shd w:val="clear" w:color="auto" w:fill="C5D9F0"/>
                      </w:tcPr>
                      <w:p w:rsidR="00443377" w:rsidRDefault="0044337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443377" w:rsidRDefault="004B5F19">
                        <w:pPr>
                          <w:pStyle w:val="TableParagraph"/>
                          <w:spacing w:before="1"/>
                          <w:ind w:left="1013" w:right="98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Тип корпуса</w:t>
                        </w:r>
                      </w:p>
                    </w:tc>
                  </w:tr>
                  <w:tr w:rsidR="00443377">
                    <w:trPr>
                      <w:trHeight w:val="253"/>
                    </w:trPr>
                    <w:tc>
                      <w:tcPr>
                        <w:tcW w:w="3325" w:type="dxa"/>
                        <w:tcBorders>
                          <w:top w:val="double" w:sz="4" w:space="0" w:color="B8CCE3"/>
                          <w:bottom w:val="double" w:sz="4" w:space="0" w:color="B8CCE3"/>
                        </w:tcBorders>
                        <w:shd w:val="clear" w:color="auto" w:fill="C5D9F0"/>
                      </w:tcPr>
                      <w:p w:rsidR="00443377" w:rsidRDefault="004B5F19">
                        <w:pPr>
                          <w:pStyle w:val="TableParagraph"/>
                          <w:spacing w:before="4" w:line="229" w:lineRule="exact"/>
                          <w:ind w:left="1015" w:right="9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МС4107.8-1</w:t>
                        </w:r>
                      </w:p>
                    </w:tc>
                  </w:tr>
                  <w:tr w:rsidR="00443377">
                    <w:trPr>
                      <w:trHeight w:val="255"/>
                    </w:trPr>
                    <w:tc>
                      <w:tcPr>
                        <w:tcW w:w="3325" w:type="dxa"/>
                        <w:tcBorders>
                          <w:top w:val="double" w:sz="4" w:space="0" w:color="B8CCE3"/>
                          <w:bottom w:val="double" w:sz="4" w:space="0" w:color="B8CCE3"/>
                        </w:tcBorders>
                        <w:shd w:val="clear" w:color="auto" w:fill="C5D9F0"/>
                      </w:tcPr>
                      <w:p w:rsidR="00443377" w:rsidRDefault="004B5F19">
                        <w:pPr>
                          <w:pStyle w:val="TableParagraph"/>
                          <w:spacing w:before="7" w:line="229" w:lineRule="exact"/>
                          <w:ind w:left="1016" w:right="9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МС4107.8-1НБ</w:t>
                        </w:r>
                      </w:p>
                    </w:tc>
                  </w:tr>
                  <w:tr w:rsidR="00443377">
                    <w:trPr>
                      <w:trHeight w:val="253"/>
                    </w:trPr>
                    <w:tc>
                      <w:tcPr>
                        <w:tcW w:w="3325" w:type="dxa"/>
                        <w:tcBorders>
                          <w:top w:val="double" w:sz="4" w:space="0" w:color="B8CCE3"/>
                          <w:bottom w:val="double" w:sz="4" w:space="0" w:color="B8CCE3"/>
                        </w:tcBorders>
                        <w:shd w:val="clear" w:color="auto" w:fill="C5D9F0"/>
                      </w:tcPr>
                      <w:p w:rsidR="00443377" w:rsidRDefault="004B5F19">
                        <w:pPr>
                          <w:pStyle w:val="TableParagraph"/>
                          <w:spacing w:before="4" w:line="229" w:lineRule="exact"/>
                          <w:ind w:left="1017" w:right="9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МС4107.8-1.01</w:t>
                        </w:r>
                      </w:p>
                    </w:tc>
                  </w:tr>
                  <w:tr w:rsidR="00443377">
                    <w:trPr>
                      <w:trHeight w:val="247"/>
                    </w:trPr>
                    <w:tc>
                      <w:tcPr>
                        <w:tcW w:w="3325" w:type="dxa"/>
                        <w:tcBorders>
                          <w:top w:val="double" w:sz="4" w:space="0" w:color="B8CCE3"/>
                        </w:tcBorders>
                        <w:shd w:val="clear" w:color="auto" w:fill="C5D9F0"/>
                      </w:tcPr>
                      <w:p w:rsidR="00443377" w:rsidRDefault="00443377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443377" w:rsidRDefault="004433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B5F19">
        <w:t>МАТЕРИАЛ: выводная рамка, крышка, ободок – 29НК, изолятор – стеклокерамика.</w:t>
      </w: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</w:pPr>
    </w:p>
    <w:p w:rsidR="00443377" w:rsidRDefault="00443377">
      <w:pPr>
        <w:pStyle w:val="a3"/>
        <w:spacing w:before="2" w:after="1"/>
        <w:rPr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599"/>
        <w:gridCol w:w="3133"/>
        <w:gridCol w:w="3677"/>
      </w:tblGrid>
      <w:tr w:rsidR="00443377">
        <w:trPr>
          <w:trHeight w:val="478"/>
        </w:trPr>
        <w:tc>
          <w:tcPr>
            <w:tcW w:w="3599" w:type="dxa"/>
          </w:tcPr>
          <w:p w:rsidR="00443377" w:rsidRPr="00186E8F" w:rsidRDefault="00443377">
            <w:pPr>
              <w:pStyle w:val="TableParagraph"/>
              <w:spacing w:before="54" w:line="204" w:lineRule="exact"/>
              <w:ind w:left="5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33" w:type="dxa"/>
          </w:tcPr>
          <w:p w:rsidR="00443377" w:rsidRDefault="00443377">
            <w:pPr>
              <w:pStyle w:val="TableParagraph"/>
              <w:spacing w:before="198" w:line="260" w:lineRule="exact"/>
              <w:ind w:left="771"/>
              <w:rPr>
                <w:rFonts w:ascii="Times New Roman"/>
                <w:b/>
                <w:sz w:val="24"/>
              </w:rPr>
            </w:pPr>
          </w:p>
        </w:tc>
        <w:tc>
          <w:tcPr>
            <w:tcW w:w="3677" w:type="dxa"/>
          </w:tcPr>
          <w:p w:rsidR="00443377" w:rsidRDefault="00443377">
            <w:pPr>
              <w:pStyle w:val="TableParagraph"/>
              <w:spacing w:before="54" w:line="204" w:lineRule="exact"/>
              <w:ind w:left="802"/>
              <w:rPr>
                <w:rFonts w:ascii="Times New Roman" w:hAnsi="Times New Roman"/>
                <w:sz w:val="18"/>
              </w:rPr>
            </w:pPr>
          </w:p>
        </w:tc>
      </w:tr>
      <w:tr w:rsidR="00443377">
        <w:trPr>
          <w:trHeight w:val="203"/>
        </w:trPr>
        <w:tc>
          <w:tcPr>
            <w:tcW w:w="3599" w:type="dxa"/>
          </w:tcPr>
          <w:p w:rsidR="00443377" w:rsidRDefault="00443377">
            <w:pPr>
              <w:pStyle w:val="TableParagraph"/>
              <w:spacing w:line="184" w:lineRule="exact"/>
              <w:ind w:left="50"/>
              <w:rPr>
                <w:rFonts w:ascii="Times New Roman"/>
                <w:sz w:val="18"/>
              </w:rPr>
            </w:pPr>
          </w:p>
        </w:tc>
        <w:tc>
          <w:tcPr>
            <w:tcW w:w="3133" w:type="dxa"/>
          </w:tcPr>
          <w:p w:rsidR="00443377" w:rsidRPr="00186E8F" w:rsidRDefault="00443377">
            <w:pPr>
              <w:pStyle w:val="TableParagraph"/>
              <w:spacing w:line="184" w:lineRule="exact"/>
              <w:ind w:left="714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677" w:type="dxa"/>
          </w:tcPr>
          <w:p w:rsidR="00443377" w:rsidRDefault="00443377">
            <w:pPr>
              <w:pStyle w:val="TableParagraph"/>
              <w:spacing w:line="184" w:lineRule="exact"/>
              <w:ind w:left="1998"/>
              <w:rPr>
                <w:rFonts w:ascii="Times New Roman" w:hAnsi="Times New Roman"/>
                <w:sz w:val="18"/>
              </w:rPr>
            </w:pPr>
          </w:p>
        </w:tc>
      </w:tr>
    </w:tbl>
    <w:p w:rsidR="004B5F19" w:rsidRDefault="004B5F19"/>
    <w:sectPr w:rsidR="004B5F19" w:rsidSect="00443377">
      <w:type w:val="continuous"/>
      <w:pgSz w:w="11910" w:h="16840"/>
      <w:pgMar w:top="800" w:right="7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3377"/>
    <w:rsid w:val="00186E8F"/>
    <w:rsid w:val="00443377"/>
    <w:rsid w:val="004B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377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37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43377"/>
    <w:pPr>
      <w:outlineLvl w:val="1"/>
    </w:pPr>
    <w:rPr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  <w:rsid w:val="00443377"/>
  </w:style>
  <w:style w:type="paragraph" w:customStyle="1" w:styleId="TableParagraph">
    <w:name w:val="Table Paragraph"/>
    <w:basedOn w:val="a"/>
    <w:uiPriority w:val="1"/>
    <w:qFormat/>
    <w:rsid w:val="004433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иван быков</cp:lastModifiedBy>
  <cp:revision>2</cp:revision>
  <dcterms:created xsi:type="dcterms:W3CDTF">2019-03-20T12:45:00Z</dcterms:created>
  <dcterms:modified xsi:type="dcterms:W3CDTF">2019-03-20T12:45:00Z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