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CA" w:rsidRPr="00DA50CA" w:rsidRDefault="00DA50CA" w:rsidP="00DA50CA">
      <w:pPr>
        <w:shd w:val="clear" w:color="auto" w:fill="FFFFFF"/>
        <w:spacing w:before="300" w:after="150" w:line="240" w:lineRule="auto"/>
        <w:outlineLvl w:val="2"/>
        <w:rPr>
          <w:rFonts w:ascii="GothamProMedium" w:eastAsia="Times New Roman" w:hAnsi="GothamProMedium" w:cs="Times New Roman"/>
          <w:color w:val="2D2D2D"/>
          <w:sz w:val="33"/>
          <w:szCs w:val="33"/>
          <w:lang w:eastAsia="ru-RU"/>
        </w:rPr>
      </w:pPr>
      <w:r w:rsidRPr="00DA50CA">
        <w:rPr>
          <w:rFonts w:ascii="GothamProMedium" w:eastAsia="Times New Roman" w:hAnsi="GothamProMedium" w:cs="Times New Roman"/>
          <w:color w:val="2D2D2D"/>
          <w:sz w:val="33"/>
          <w:szCs w:val="33"/>
          <w:lang w:eastAsia="ru-RU"/>
        </w:rPr>
        <w:t xml:space="preserve">Технические характеристики резки с использованием </w:t>
      </w:r>
      <w:proofErr w:type="spellStart"/>
      <w:r w:rsidRPr="00DA50CA">
        <w:rPr>
          <w:rFonts w:ascii="GothamProMedium" w:eastAsia="Times New Roman" w:hAnsi="GothamProMedium" w:cs="Times New Roman"/>
          <w:color w:val="2D2D2D"/>
          <w:sz w:val="33"/>
          <w:szCs w:val="33"/>
          <w:lang w:eastAsia="ru-RU"/>
        </w:rPr>
        <w:t>Powermax</w:t>
      </w:r>
      <w:proofErr w:type="spellEnd"/>
      <w:r w:rsidRPr="00DA50CA">
        <w:rPr>
          <w:rFonts w:ascii="GothamProMedium" w:eastAsia="Times New Roman" w:hAnsi="GothamProMedium" w:cs="Times New Roman"/>
          <w:color w:val="2D2D2D"/>
          <w:sz w:val="33"/>
          <w:szCs w:val="33"/>
          <w:lang w:eastAsia="ru-RU"/>
        </w:rPr>
        <w:t xml:space="preserve"> 125</w:t>
      </w:r>
    </w:p>
    <w:p w:rsidR="00DA50CA" w:rsidRPr="00DA50CA" w:rsidRDefault="00DA50CA" w:rsidP="00DA50CA">
      <w:pPr>
        <w:shd w:val="clear" w:color="auto" w:fill="FFFFFF"/>
        <w:spacing w:after="150" w:line="384" w:lineRule="atLeast"/>
        <w:rPr>
          <w:rFonts w:ascii="GothamPro" w:eastAsia="Times New Roman" w:hAnsi="GothamPro" w:cs="Times New Roman"/>
          <w:color w:val="2D2D2D"/>
          <w:sz w:val="27"/>
          <w:szCs w:val="27"/>
          <w:lang w:eastAsia="ru-RU"/>
        </w:rPr>
      </w:pPr>
      <w:r w:rsidRPr="00DA50CA">
        <w:rPr>
          <w:rFonts w:ascii="GothamPro" w:eastAsia="Times New Roman" w:hAnsi="GothamPro" w:cs="Times New Roman"/>
          <w:b/>
          <w:bCs/>
          <w:color w:val="2D2D2D"/>
          <w:sz w:val="27"/>
          <w:szCs w:val="27"/>
          <w:lang w:eastAsia="ru-RU"/>
        </w:rPr>
        <w:t>Максимальная толщина резки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59"/>
        <w:gridCol w:w="1354"/>
      </w:tblGrid>
      <w:tr w:rsidR="00DA50CA" w:rsidRPr="00DA50CA" w:rsidTr="00DA50CA">
        <w:tc>
          <w:tcPr>
            <w:tcW w:w="0" w:type="auto"/>
            <w:shd w:val="clear" w:color="auto" w:fill="106B99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A50CA" w:rsidRPr="00DA50CA" w:rsidRDefault="00DA50CA" w:rsidP="00DA50CA">
            <w:pPr>
              <w:spacing w:after="0" w:line="240" w:lineRule="auto"/>
              <w:rPr>
                <w:rFonts w:ascii="GothamProMedium" w:eastAsia="Times New Roman" w:hAnsi="GothamProMedium" w:cs="Times New Roman"/>
                <w:b/>
                <w:bCs/>
                <w:caps/>
                <w:color w:val="FFFFFF"/>
                <w:sz w:val="24"/>
                <w:szCs w:val="24"/>
                <w:lang w:eastAsia="ru-RU"/>
              </w:rPr>
            </w:pPr>
            <w:r w:rsidRPr="00DA50CA">
              <w:rPr>
                <w:rFonts w:ascii="GothamProMedium" w:eastAsia="Times New Roman" w:hAnsi="GothamProMedium" w:cs="Times New Roman"/>
                <w:b/>
                <w:bCs/>
                <w:caps/>
                <w:color w:val="FFFFFF"/>
                <w:sz w:val="24"/>
                <w:szCs w:val="24"/>
                <w:lang w:eastAsia="ru-RU"/>
              </w:rPr>
              <w:t xml:space="preserve">МАКСИМАЛЬНАЯ ТОЛЩИНА </w:t>
            </w:r>
            <w:proofErr w:type="gramStart"/>
            <w:r w:rsidRPr="00DA50CA">
              <w:rPr>
                <w:rFonts w:ascii="GothamProMedium" w:eastAsia="Times New Roman" w:hAnsi="GothamProMedium" w:cs="Times New Roman"/>
                <w:b/>
                <w:bCs/>
                <w:caps/>
                <w:color w:val="FFFFFF"/>
                <w:sz w:val="24"/>
                <w:szCs w:val="24"/>
                <w:lang w:eastAsia="ru-RU"/>
              </w:rPr>
              <w:t>ПРОЖИГА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A50CA" w:rsidRPr="00DA50CA" w:rsidRDefault="00DA50CA" w:rsidP="00DA50CA">
            <w:pPr>
              <w:spacing w:after="0" w:line="240" w:lineRule="auto"/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</w:pPr>
            <w:r w:rsidRPr="00DA50CA"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  <w:t>25 мм</w:t>
            </w:r>
          </w:p>
        </w:tc>
      </w:tr>
      <w:tr w:rsidR="00DA50CA" w:rsidRPr="00DA50CA" w:rsidTr="00DA50CA">
        <w:tc>
          <w:tcPr>
            <w:tcW w:w="0" w:type="auto"/>
            <w:shd w:val="clear" w:color="auto" w:fill="1781B6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A50CA" w:rsidRPr="00DA50CA" w:rsidRDefault="00DA50CA" w:rsidP="00DA50CA">
            <w:pPr>
              <w:spacing w:after="0" w:line="240" w:lineRule="auto"/>
              <w:rPr>
                <w:rFonts w:ascii="GothamProMedium" w:eastAsia="Times New Roman" w:hAnsi="GothamProMedium" w:cs="Times New Roman"/>
                <w:b/>
                <w:bCs/>
                <w:caps/>
                <w:color w:val="FFFFFF"/>
                <w:sz w:val="24"/>
                <w:szCs w:val="24"/>
                <w:lang w:eastAsia="ru-RU"/>
              </w:rPr>
            </w:pPr>
            <w:r w:rsidRPr="00DA50CA">
              <w:rPr>
                <w:rFonts w:ascii="GothamProMedium" w:eastAsia="Times New Roman" w:hAnsi="GothamProMedium" w:cs="Times New Roman"/>
                <w:b/>
                <w:bCs/>
                <w:caps/>
                <w:color w:val="FFFFFF"/>
                <w:sz w:val="24"/>
                <w:szCs w:val="24"/>
                <w:lang w:eastAsia="ru-RU"/>
              </w:rPr>
              <w:t>МАКСИМАЛЬНАЯ ТОЛЩИНА РЕЗКИ (ПРИ ЗАРЕЗЕ С КРАЯ)</w:t>
            </w:r>
          </w:p>
        </w:tc>
        <w:tc>
          <w:tcPr>
            <w:tcW w:w="0" w:type="auto"/>
            <w:shd w:val="clear" w:color="auto" w:fill="EEEEEE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A50CA" w:rsidRPr="00DA50CA" w:rsidRDefault="00DA50CA" w:rsidP="00DA50CA">
            <w:pPr>
              <w:spacing w:after="0" w:line="240" w:lineRule="auto"/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</w:pPr>
            <w:r w:rsidRPr="00DA50CA"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  <w:t>57 мм</w:t>
            </w:r>
          </w:p>
        </w:tc>
      </w:tr>
    </w:tbl>
    <w:p w:rsidR="00DA50CA" w:rsidRPr="00DA50CA" w:rsidRDefault="00DA50CA" w:rsidP="00DA50CA">
      <w:pPr>
        <w:shd w:val="clear" w:color="auto" w:fill="FFFFFF"/>
        <w:spacing w:after="150" w:line="384" w:lineRule="atLeast"/>
        <w:rPr>
          <w:rFonts w:ascii="GothamPro" w:eastAsia="Times New Roman" w:hAnsi="GothamPro" w:cs="Times New Roman"/>
          <w:color w:val="2D2D2D"/>
          <w:sz w:val="27"/>
          <w:szCs w:val="27"/>
          <w:lang w:eastAsia="ru-RU"/>
        </w:rPr>
      </w:pPr>
      <w:r w:rsidRPr="00DA50CA">
        <w:rPr>
          <w:rFonts w:ascii="GothamPro" w:eastAsia="Times New Roman" w:hAnsi="GothamPro" w:cs="Times New Roman"/>
          <w:b/>
          <w:bCs/>
          <w:color w:val="2D2D2D"/>
          <w:sz w:val="27"/>
          <w:szCs w:val="27"/>
          <w:lang w:eastAsia="ru-RU"/>
        </w:rPr>
        <w:t>Скорость резки</w:t>
      </w:r>
      <w:r w:rsidRPr="00DA50CA">
        <w:rPr>
          <w:rFonts w:ascii="GothamPro" w:eastAsia="Times New Roman" w:hAnsi="GothamPro" w:cs="Times New Roman"/>
          <w:color w:val="2D2D2D"/>
          <w:sz w:val="27"/>
          <w:szCs w:val="27"/>
          <w:lang w:eastAsia="ru-RU"/>
        </w:rPr>
        <w:t> (низкоуглеродистая сталь)</w:t>
      </w:r>
    </w:p>
    <w:p w:rsidR="00DA50CA" w:rsidRPr="00DA50CA" w:rsidRDefault="00DA50CA" w:rsidP="00DA50CA">
      <w:pPr>
        <w:numPr>
          <w:ilvl w:val="0"/>
          <w:numId w:val="1"/>
        </w:numPr>
        <w:pBdr>
          <w:bottom w:val="single" w:sz="6" w:space="0" w:color="DDDDDD"/>
        </w:pBdr>
        <w:shd w:val="clear" w:color="auto" w:fill="FFFFFF"/>
        <w:spacing w:before="100" w:beforeAutospacing="1" w:after="0" w:line="240" w:lineRule="auto"/>
        <w:rPr>
          <w:rFonts w:ascii="GothamPro" w:eastAsia="Times New Roman" w:hAnsi="GothamPro" w:cs="Helvetica"/>
          <w:color w:val="2D2D2D"/>
          <w:sz w:val="21"/>
          <w:szCs w:val="21"/>
          <w:lang w:eastAsia="ru-RU"/>
        </w:rPr>
      </w:pPr>
      <w:r w:rsidRPr="00DA50CA">
        <w:rPr>
          <w:rFonts w:ascii="GothamPro" w:eastAsia="Times New Roman" w:hAnsi="GothamPro" w:cs="Helvetica"/>
          <w:color w:val="555555"/>
          <w:sz w:val="21"/>
          <w:lang w:eastAsia="ru-RU"/>
        </w:rPr>
        <w:t>125А</w:t>
      </w:r>
    </w:p>
    <w:p w:rsidR="00DA50CA" w:rsidRPr="00DA50CA" w:rsidRDefault="00DA50CA" w:rsidP="00DA50CA">
      <w:pPr>
        <w:numPr>
          <w:ilvl w:val="0"/>
          <w:numId w:val="1"/>
        </w:numPr>
        <w:pBdr>
          <w:bottom w:val="single" w:sz="6" w:space="0" w:color="DDDDDD"/>
        </w:pBdr>
        <w:shd w:val="clear" w:color="auto" w:fill="FFFFFF"/>
        <w:spacing w:before="100" w:beforeAutospacing="1" w:after="0" w:line="240" w:lineRule="auto"/>
        <w:rPr>
          <w:rFonts w:ascii="GothamPro" w:eastAsia="Times New Roman" w:hAnsi="GothamPro" w:cs="Helvetica"/>
          <w:color w:val="2D2D2D"/>
          <w:sz w:val="21"/>
          <w:szCs w:val="21"/>
          <w:lang w:eastAsia="ru-RU"/>
        </w:rPr>
      </w:pPr>
      <w:r w:rsidRPr="00DA50CA">
        <w:rPr>
          <w:rFonts w:ascii="GothamPro" w:eastAsia="Times New Roman" w:hAnsi="GothamPro" w:cs="Helvetica"/>
          <w:color w:val="337AB7"/>
          <w:sz w:val="21"/>
          <w:lang w:eastAsia="ru-RU"/>
        </w:rPr>
        <w:t>105А</w:t>
      </w:r>
    </w:p>
    <w:p w:rsidR="00DA50CA" w:rsidRPr="00DA50CA" w:rsidRDefault="00DA50CA" w:rsidP="00DA50CA">
      <w:pPr>
        <w:numPr>
          <w:ilvl w:val="0"/>
          <w:numId w:val="1"/>
        </w:numPr>
        <w:pBdr>
          <w:bottom w:val="single" w:sz="6" w:space="0" w:color="DDDDDD"/>
        </w:pBdr>
        <w:shd w:val="clear" w:color="auto" w:fill="FFFFFF"/>
        <w:spacing w:before="100" w:beforeAutospacing="1" w:after="0" w:line="240" w:lineRule="auto"/>
        <w:rPr>
          <w:rFonts w:ascii="GothamPro" w:eastAsia="Times New Roman" w:hAnsi="GothamPro" w:cs="Helvetica"/>
          <w:color w:val="2D2D2D"/>
          <w:sz w:val="21"/>
          <w:szCs w:val="21"/>
          <w:lang w:eastAsia="ru-RU"/>
        </w:rPr>
      </w:pPr>
      <w:r w:rsidRPr="00DA50CA">
        <w:rPr>
          <w:rFonts w:ascii="GothamPro" w:eastAsia="Times New Roman" w:hAnsi="GothamPro" w:cs="Helvetica"/>
          <w:color w:val="337AB7"/>
          <w:sz w:val="21"/>
          <w:lang w:eastAsia="ru-RU"/>
        </w:rPr>
        <w:t>65А</w:t>
      </w:r>
    </w:p>
    <w:p w:rsidR="00DA50CA" w:rsidRPr="00DA50CA" w:rsidRDefault="00DA50CA" w:rsidP="00DA50CA">
      <w:pPr>
        <w:numPr>
          <w:ilvl w:val="0"/>
          <w:numId w:val="1"/>
        </w:numPr>
        <w:pBdr>
          <w:bottom w:val="single" w:sz="6" w:space="0" w:color="DDDDDD"/>
        </w:pBdr>
        <w:shd w:val="clear" w:color="auto" w:fill="FFFFFF"/>
        <w:spacing w:before="100" w:beforeAutospacing="1" w:after="0" w:line="240" w:lineRule="auto"/>
        <w:rPr>
          <w:rFonts w:ascii="GothamPro" w:eastAsia="Times New Roman" w:hAnsi="GothamPro" w:cs="Helvetica"/>
          <w:color w:val="2D2D2D"/>
          <w:sz w:val="21"/>
          <w:szCs w:val="21"/>
          <w:lang w:eastAsia="ru-RU"/>
        </w:rPr>
      </w:pPr>
      <w:r w:rsidRPr="00DA50CA">
        <w:rPr>
          <w:rFonts w:ascii="GothamPro" w:eastAsia="Times New Roman" w:hAnsi="GothamPro" w:cs="Helvetica"/>
          <w:color w:val="337AB7"/>
          <w:sz w:val="21"/>
          <w:lang w:eastAsia="ru-RU"/>
        </w:rPr>
        <w:t>45А</w:t>
      </w:r>
    </w:p>
    <w:p w:rsidR="00DA50CA" w:rsidRPr="00DA50CA" w:rsidRDefault="00DA50CA" w:rsidP="00DA50CA">
      <w:pPr>
        <w:numPr>
          <w:ilvl w:val="0"/>
          <w:numId w:val="1"/>
        </w:numPr>
        <w:pBdr>
          <w:bottom w:val="single" w:sz="6" w:space="0" w:color="DDDDDD"/>
        </w:pBdr>
        <w:shd w:val="clear" w:color="auto" w:fill="FFFFFF"/>
        <w:spacing w:before="100" w:beforeAutospacing="1" w:after="0" w:line="240" w:lineRule="auto"/>
        <w:rPr>
          <w:rFonts w:ascii="GothamPro" w:eastAsia="Times New Roman" w:hAnsi="GothamPro" w:cs="Helvetica"/>
          <w:color w:val="2D2D2D"/>
          <w:sz w:val="21"/>
          <w:szCs w:val="21"/>
          <w:lang w:eastAsia="ru-RU"/>
        </w:rPr>
      </w:pPr>
      <w:proofErr w:type="spellStart"/>
      <w:r w:rsidRPr="00DA50CA">
        <w:rPr>
          <w:rFonts w:ascii="GothamPro" w:eastAsia="Times New Roman" w:hAnsi="GothamPro" w:cs="Helvetica"/>
          <w:color w:val="337AB7"/>
          <w:sz w:val="21"/>
          <w:lang w:eastAsia="ru-RU"/>
        </w:rPr>
        <w:t>FineCut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86"/>
        <w:gridCol w:w="3107"/>
        <w:gridCol w:w="4912"/>
      </w:tblGrid>
      <w:tr w:rsidR="00DA50CA" w:rsidRPr="00DA50CA" w:rsidTr="00DA50CA">
        <w:trPr>
          <w:tblHeader/>
        </w:trPr>
        <w:tc>
          <w:tcPr>
            <w:tcW w:w="0" w:type="auto"/>
            <w:shd w:val="clear" w:color="auto" w:fill="106B99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A50CA" w:rsidRPr="00DA50CA" w:rsidRDefault="00DA50CA" w:rsidP="00DA50CA">
            <w:pPr>
              <w:spacing w:after="0" w:line="240" w:lineRule="auto"/>
              <w:rPr>
                <w:rFonts w:ascii="GothamProMedium" w:eastAsia="Times New Roman" w:hAnsi="GothamProMedium" w:cs="Times New Roman"/>
                <w:b/>
                <w:bCs/>
                <w:caps/>
                <w:color w:val="FFFFFF"/>
                <w:sz w:val="24"/>
                <w:szCs w:val="24"/>
                <w:lang w:eastAsia="ru-RU"/>
              </w:rPr>
            </w:pPr>
            <w:r w:rsidRPr="00DA50CA">
              <w:rPr>
                <w:rFonts w:ascii="GothamProMedium" w:eastAsia="Times New Roman" w:hAnsi="GothamProMedium" w:cs="Times New Roman"/>
                <w:b/>
                <w:bCs/>
                <w:caps/>
                <w:color w:val="FFFFFF"/>
                <w:sz w:val="24"/>
                <w:szCs w:val="24"/>
                <w:lang w:eastAsia="ru-RU"/>
              </w:rPr>
              <w:t>ТОЛЩИНА</w:t>
            </w:r>
          </w:p>
        </w:tc>
        <w:tc>
          <w:tcPr>
            <w:tcW w:w="0" w:type="auto"/>
            <w:shd w:val="clear" w:color="auto" w:fill="1781B6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A50CA" w:rsidRPr="00DA50CA" w:rsidRDefault="00DA50CA" w:rsidP="00DA50CA">
            <w:pPr>
              <w:spacing w:after="0" w:line="240" w:lineRule="auto"/>
              <w:rPr>
                <w:rFonts w:ascii="GothamProMedium" w:eastAsia="Times New Roman" w:hAnsi="GothamProMedium" w:cs="Times New Roman"/>
                <w:b/>
                <w:bCs/>
                <w:caps/>
                <w:color w:val="FFFFFF"/>
                <w:sz w:val="24"/>
                <w:szCs w:val="24"/>
                <w:lang w:eastAsia="ru-RU"/>
              </w:rPr>
            </w:pPr>
            <w:r w:rsidRPr="00DA50CA">
              <w:rPr>
                <w:rFonts w:ascii="GothamProMedium" w:eastAsia="Times New Roman" w:hAnsi="GothamProMedium" w:cs="Times New Roman"/>
                <w:b/>
                <w:bCs/>
                <w:caps/>
                <w:color w:val="FFFFFF"/>
                <w:sz w:val="24"/>
                <w:szCs w:val="24"/>
                <w:lang w:eastAsia="ru-RU"/>
              </w:rPr>
              <w:t>НАИЛУЧШЕЕ КАЧЕСТВО</w:t>
            </w:r>
          </w:p>
        </w:tc>
        <w:tc>
          <w:tcPr>
            <w:tcW w:w="0" w:type="auto"/>
            <w:shd w:val="clear" w:color="auto" w:fill="3290B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A50CA" w:rsidRPr="00DA50CA" w:rsidRDefault="00DA50CA" w:rsidP="00DA50CA">
            <w:pPr>
              <w:spacing w:after="0" w:line="240" w:lineRule="auto"/>
              <w:rPr>
                <w:rFonts w:ascii="GothamProMedium" w:eastAsia="Times New Roman" w:hAnsi="GothamProMedium" w:cs="Times New Roman"/>
                <w:b/>
                <w:bCs/>
                <w:caps/>
                <w:color w:val="FFFFFF"/>
                <w:sz w:val="24"/>
                <w:szCs w:val="24"/>
                <w:lang w:eastAsia="ru-RU"/>
              </w:rPr>
            </w:pPr>
            <w:r w:rsidRPr="00DA50CA">
              <w:rPr>
                <w:rFonts w:ascii="GothamProMedium" w:eastAsia="Times New Roman" w:hAnsi="GothamProMedium" w:cs="Times New Roman"/>
                <w:b/>
                <w:bCs/>
                <w:caps/>
                <w:color w:val="FFFFFF"/>
                <w:sz w:val="24"/>
                <w:szCs w:val="24"/>
                <w:lang w:eastAsia="ru-RU"/>
              </w:rPr>
              <w:t>МАКСИМАЛЬНАЯ ПРОИЗВОДИТЕЛЬНОСТЬ</w:t>
            </w:r>
          </w:p>
        </w:tc>
      </w:tr>
      <w:tr w:rsidR="00DA50CA" w:rsidRPr="00DA50CA" w:rsidTr="00DA50CA">
        <w:tc>
          <w:tcPr>
            <w:tcW w:w="0" w:type="auto"/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A50CA" w:rsidRPr="00DA50CA" w:rsidRDefault="00DA50CA" w:rsidP="00DA50CA">
            <w:pPr>
              <w:spacing w:after="0" w:line="240" w:lineRule="auto"/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</w:pPr>
            <w:r w:rsidRPr="00DA50CA"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  <w:t>6 мм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A50CA" w:rsidRPr="00DA50CA" w:rsidRDefault="00DA50CA" w:rsidP="00DA50CA">
            <w:pPr>
              <w:spacing w:after="0" w:line="240" w:lineRule="auto"/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</w:pPr>
            <w:r w:rsidRPr="00DA50CA"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  <w:t>5910 мм/мин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A50CA" w:rsidRPr="00DA50CA" w:rsidRDefault="00DA50CA" w:rsidP="00DA50CA">
            <w:pPr>
              <w:spacing w:after="0" w:line="240" w:lineRule="auto"/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</w:pPr>
            <w:r w:rsidRPr="00DA50CA"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  <w:t>7690 мм/мин</w:t>
            </w:r>
          </w:p>
        </w:tc>
      </w:tr>
      <w:tr w:rsidR="00DA50CA" w:rsidRPr="00DA50CA" w:rsidTr="00DA50CA">
        <w:tc>
          <w:tcPr>
            <w:tcW w:w="0" w:type="auto"/>
            <w:shd w:val="clear" w:color="auto" w:fill="EEEEEE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A50CA" w:rsidRPr="00DA50CA" w:rsidRDefault="00DA50CA" w:rsidP="00DA50CA">
            <w:pPr>
              <w:spacing w:after="0" w:line="240" w:lineRule="auto"/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</w:pPr>
            <w:r w:rsidRPr="00DA50CA"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  <w:t>8 мм</w:t>
            </w:r>
          </w:p>
        </w:tc>
        <w:tc>
          <w:tcPr>
            <w:tcW w:w="0" w:type="auto"/>
            <w:shd w:val="clear" w:color="auto" w:fill="EEEEEE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A50CA" w:rsidRPr="00DA50CA" w:rsidRDefault="00DA50CA" w:rsidP="00DA50CA">
            <w:pPr>
              <w:spacing w:after="0" w:line="240" w:lineRule="auto"/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</w:pPr>
            <w:r w:rsidRPr="00DA50CA"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  <w:t>4060 мм/мин</w:t>
            </w:r>
          </w:p>
        </w:tc>
        <w:tc>
          <w:tcPr>
            <w:tcW w:w="0" w:type="auto"/>
            <w:shd w:val="clear" w:color="auto" w:fill="EEEEEE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A50CA" w:rsidRPr="00DA50CA" w:rsidRDefault="00DA50CA" w:rsidP="00DA50CA">
            <w:pPr>
              <w:spacing w:after="0" w:line="240" w:lineRule="auto"/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</w:pPr>
            <w:r w:rsidRPr="00DA50CA"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  <w:t>5550 мм/мин</w:t>
            </w:r>
          </w:p>
        </w:tc>
      </w:tr>
      <w:tr w:rsidR="00DA50CA" w:rsidRPr="00DA50CA" w:rsidTr="00DA50CA">
        <w:tc>
          <w:tcPr>
            <w:tcW w:w="0" w:type="auto"/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A50CA" w:rsidRPr="00DA50CA" w:rsidRDefault="00DA50CA" w:rsidP="00DA50CA">
            <w:pPr>
              <w:spacing w:after="0" w:line="240" w:lineRule="auto"/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</w:pPr>
            <w:r w:rsidRPr="00DA50CA"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  <w:t>10 мм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A50CA" w:rsidRPr="00DA50CA" w:rsidRDefault="00DA50CA" w:rsidP="00DA50CA">
            <w:pPr>
              <w:spacing w:after="0" w:line="240" w:lineRule="auto"/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</w:pPr>
            <w:r w:rsidRPr="00DA50CA"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  <w:t>2540 мм/мин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A50CA" w:rsidRPr="00DA50CA" w:rsidRDefault="00DA50CA" w:rsidP="00DA50CA">
            <w:pPr>
              <w:spacing w:after="0" w:line="240" w:lineRule="auto"/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</w:pPr>
            <w:r w:rsidRPr="00DA50CA"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  <w:t>3700 мм/мин</w:t>
            </w:r>
          </w:p>
        </w:tc>
      </w:tr>
      <w:tr w:rsidR="00DA50CA" w:rsidRPr="00DA50CA" w:rsidTr="00DA50CA">
        <w:tc>
          <w:tcPr>
            <w:tcW w:w="0" w:type="auto"/>
            <w:shd w:val="clear" w:color="auto" w:fill="EEEEEE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A50CA" w:rsidRPr="00DA50CA" w:rsidRDefault="00DA50CA" w:rsidP="00DA50CA">
            <w:pPr>
              <w:spacing w:after="0" w:line="240" w:lineRule="auto"/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</w:pPr>
            <w:r w:rsidRPr="00DA50CA"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  <w:t>12 мм</w:t>
            </w:r>
          </w:p>
        </w:tc>
        <w:tc>
          <w:tcPr>
            <w:tcW w:w="0" w:type="auto"/>
            <w:shd w:val="clear" w:color="auto" w:fill="EEEEEE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A50CA" w:rsidRPr="00DA50CA" w:rsidRDefault="00DA50CA" w:rsidP="00DA50CA">
            <w:pPr>
              <w:spacing w:after="0" w:line="240" w:lineRule="auto"/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</w:pPr>
            <w:r w:rsidRPr="00DA50CA"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  <w:t>2170 мм/мин</w:t>
            </w:r>
          </w:p>
        </w:tc>
        <w:tc>
          <w:tcPr>
            <w:tcW w:w="0" w:type="auto"/>
            <w:shd w:val="clear" w:color="auto" w:fill="EEEEEE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A50CA" w:rsidRPr="00DA50CA" w:rsidRDefault="00DA50CA" w:rsidP="00DA50CA">
            <w:pPr>
              <w:spacing w:after="0" w:line="240" w:lineRule="auto"/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</w:pPr>
            <w:r w:rsidRPr="00DA50CA"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  <w:t>2710 мм/мин</w:t>
            </w:r>
          </w:p>
        </w:tc>
      </w:tr>
      <w:tr w:rsidR="00DA50CA" w:rsidRPr="00DA50CA" w:rsidTr="00DA50CA">
        <w:tc>
          <w:tcPr>
            <w:tcW w:w="0" w:type="auto"/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A50CA" w:rsidRPr="00DA50CA" w:rsidRDefault="00DA50CA" w:rsidP="00DA50CA">
            <w:pPr>
              <w:spacing w:after="0" w:line="240" w:lineRule="auto"/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</w:pPr>
            <w:r w:rsidRPr="00DA50CA"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  <w:t>16 мм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A50CA" w:rsidRPr="00DA50CA" w:rsidRDefault="00DA50CA" w:rsidP="00DA50CA">
            <w:pPr>
              <w:spacing w:after="0" w:line="240" w:lineRule="auto"/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</w:pPr>
            <w:r w:rsidRPr="00DA50CA"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  <w:t>1140 мм/мин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A50CA" w:rsidRPr="00DA50CA" w:rsidRDefault="00DA50CA" w:rsidP="00DA50CA">
            <w:pPr>
              <w:spacing w:after="0" w:line="240" w:lineRule="auto"/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</w:pPr>
            <w:r w:rsidRPr="00DA50CA"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  <w:t>1460 мм/мин</w:t>
            </w:r>
          </w:p>
        </w:tc>
      </w:tr>
      <w:tr w:rsidR="00DA50CA" w:rsidRPr="00DA50CA" w:rsidTr="00DA50CA">
        <w:tc>
          <w:tcPr>
            <w:tcW w:w="0" w:type="auto"/>
            <w:shd w:val="clear" w:color="auto" w:fill="EEEEEE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A50CA" w:rsidRPr="00DA50CA" w:rsidRDefault="00DA50CA" w:rsidP="00DA50CA">
            <w:pPr>
              <w:spacing w:after="0" w:line="240" w:lineRule="auto"/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</w:pPr>
            <w:r w:rsidRPr="00DA50CA"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  <w:t>20 мм</w:t>
            </w:r>
          </w:p>
        </w:tc>
        <w:tc>
          <w:tcPr>
            <w:tcW w:w="0" w:type="auto"/>
            <w:shd w:val="clear" w:color="auto" w:fill="EEEEEE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A50CA" w:rsidRPr="00DA50CA" w:rsidRDefault="00DA50CA" w:rsidP="00DA50CA">
            <w:pPr>
              <w:spacing w:after="0" w:line="240" w:lineRule="auto"/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</w:pPr>
            <w:r w:rsidRPr="00DA50CA"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  <w:t>940 мм/мин</w:t>
            </w:r>
          </w:p>
        </w:tc>
        <w:tc>
          <w:tcPr>
            <w:tcW w:w="0" w:type="auto"/>
            <w:shd w:val="clear" w:color="auto" w:fill="EEEEEE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A50CA" w:rsidRPr="00DA50CA" w:rsidRDefault="00DA50CA" w:rsidP="00DA50CA">
            <w:pPr>
              <w:spacing w:after="0" w:line="240" w:lineRule="auto"/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</w:pPr>
            <w:r w:rsidRPr="00DA50CA"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  <w:t>1030 мм/мин</w:t>
            </w:r>
          </w:p>
        </w:tc>
      </w:tr>
      <w:tr w:rsidR="00DA50CA" w:rsidRPr="00DA50CA" w:rsidTr="00DA50CA">
        <w:tc>
          <w:tcPr>
            <w:tcW w:w="0" w:type="auto"/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A50CA" w:rsidRPr="00DA50CA" w:rsidRDefault="00DA50CA" w:rsidP="00DA50CA">
            <w:pPr>
              <w:spacing w:after="0" w:line="240" w:lineRule="auto"/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</w:pPr>
            <w:r w:rsidRPr="00DA50CA"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  <w:t>25 мм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A50CA" w:rsidRPr="00DA50CA" w:rsidRDefault="00DA50CA" w:rsidP="00DA50CA">
            <w:pPr>
              <w:spacing w:after="0" w:line="240" w:lineRule="auto"/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</w:pPr>
            <w:r w:rsidRPr="00DA50CA"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  <w:t>540 мм/мин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A50CA" w:rsidRPr="00DA50CA" w:rsidRDefault="00DA50CA" w:rsidP="00DA50CA">
            <w:pPr>
              <w:spacing w:after="0" w:line="240" w:lineRule="auto"/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</w:pPr>
            <w:r w:rsidRPr="00DA50CA"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  <w:t>760 мм/мин</w:t>
            </w:r>
          </w:p>
        </w:tc>
      </w:tr>
      <w:tr w:rsidR="00DA50CA" w:rsidRPr="00DA50CA" w:rsidTr="00DA50CA">
        <w:tc>
          <w:tcPr>
            <w:tcW w:w="0" w:type="auto"/>
            <w:shd w:val="clear" w:color="auto" w:fill="EEEEEE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A50CA" w:rsidRPr="00DA50CA" w:rsidRDefault="00DA50CA" w:rsidP="00DA50CA">
            <w:pPr>
              <w:spacing w:after="0" w:line="240" w:lineRule="auto"/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</w:pPr>
            <w:r w:rsidRPr="00DA50CA"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  <w:t>30 мм</w:t>
            </w:r>
          </w:p>
        </w:tc>
        <w:tc>
          <w:tcPr>
            <w:tcW w:w="0" w:type="auto"/>
            <w:shd w:val="clear" w:color="auto" w:fill="EEEEEE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A50CA" w:rsidRPr="00DA50CA" w:rsidRDefault="00DA50CA" w:rsidP="00DA50CA">
            <w:pPr>
              <w:spacing w:after="0" w:line="240" w:lineRule="auto"/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</w:pPr>
            <w:r w:rsidRPr="00DA50CA"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  <w:t>510 мм/мин</w:t>
            </w:r>
          </w:p>
        </w:tc>
        <w:tc>
          <w:tcPr>
            <w:tcW w:w="0" w:type="auto"/>
            <w:shd w:val="clear" w:color="auto" w:fill="EEEEEE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A50CA" w:rsidRPr="00DA50CA" w:rsidRDefault="00DA50CA" w:rsidP="00DA50CA">
            <w:pPr>
              <w:spacing w:after="0" w:line="240" w:lineRule="auto"/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</w:pPr>
            <w:r w:rsidRPr="00DA50CA"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  <w:t>610 мм/мин</w:t>
            </w:r>
          </w:p>
        </w:tc>
      </w:tr>
      <w:tr w:rsidR="00DA50CA" w:rsidRPr="00DA50CA" w:rsidTr="00DA50CA">
        <w:tc>
          <w:tcPr>
            <w:tcW w:w="0" w:type="auto"/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A50CA" w:rsidRPr="00DA50CA" w:rsidRDefault="00DA50CA" w:rsidP="00DA50CA">
            <w:pPr>
              <w:spacing w:after="0" w:line="240" w:lineRule="auto"/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</w:pPr>
            <w:r w:rsidRPr="00DA50CA"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  <w:t>32 мм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A50CA" w:rsidRPr="00DA50CA" w:rsidRDefault="00DA50CA" w:rsidP="00DA50CA">
            <w:pPr>
              <w:spacing w:after="0" w:line="240" w:lineRule="auto"/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</w:pPr>
            <w:r w:rsidRPr="00DA50CA"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  <w:t>400 мм/мин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A50CA" w:rsidRPr="00DA50CA" w:rsidRDefault="00DA50CA" w:rsidP="00DA50CA">
            <w:pPr>
              <w:spacing w:after="0" w:line="240" w:lineRule="auto"/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</w:pPr>
            <w:r w:rsidRPr="00DA50CA"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  <w:t>600 мм/мин</w:t>
            </w:r>
          </w:p>
        </w:tc>
      </w:tr>
      <w:tr w:rsidR="00DA50CA" w:rsidRPr="00DA50CA" w:rsidTr="00DA50CA">
        <w:tc>
          <w:tcPr>
            <w:tcW w:w="0" w:type="auto"/>
            <w:shd w:val="clear" w:color="auto" w:fill="EEEEEE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A50CA" w:rsidRPr="00DA50CA" w:rsidRDefault="00DA50CA" w:rsidP="00DA50CA">
            <w:pPr>
              <w:spacing w:after="0" w:line="240" w:lineRule="auto"/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</w:pPr>
            <w:r w:rsidRPr="00DA50CA"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  <w:t>35 мм</w:t>
            </w:r>
          </w:p>
        </w:tc>
        <w:tc>
          <w:tcPr>
            <w:tcW w:w="0" w:type="auto"/>
            <w:shd w:val="clear" w:color="auto" w:fill="EEEEEE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A50CA" w:rsidRPr="00DA50CA" w:rsidRDefault="00DA50CA" w:rsidP="00DA50CA">
            <w:pPr>
              <w:spacing w:after="0" w:line="240" w:lineRule="auto"/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</w:pPr>
            <w:r w:rsidRPr="00DA50CA"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  <w:t>320 мм/мин</w:t>
            </w:r>
          </w:p>
        </w:tc>
        <w:tc>
          <w:tcPr>
            <w:tcW w:w="0" w:type="auto"/>
            <w:shd w:val="clear" w:color="auto" w:fill="EEEEEE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A50CA" w:rsidRPr="00DA50CA" w:rsidRDefault="00DA50CA" w:rsidP="00DA50CA">
            <w:pPr>
              <w:spacing w:after="0" w:line="240" w:lineRule="auto"/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</w:pPr>
            <w:r w:rsidRPr="00DA50CA"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  <w:t>450 мм/мин</w:t>
            </w:r>
          </w:p>
        </w:tc>
      </w:tr>
      <w:tr w:rsidR="00DA50CA" w:rsidRPr="00DA50CA" w:rsidTr="00DA50CA">
        <w:tc>
          <w:tcPr>
            <w:tcW w:w="0" w:type="auto"/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A50CA" w:rsidRPr="00DA50CA" w:rsidRDefault="00DA50CA" w:rsidP="00DA50CA">
            <w:pPr>
              <w:spacing w:after="0" w:line="240" w:lineRule="auto"/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</w:pPr>
            <w:r w:rsidRPr="00DA50CA"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  <w:t>40 мм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A50CA" w:rsidRPr="00DA50CA" w:rsidRDefault="00DA50CA" w:rsidP="00DA50CA">
            <w:pPr>
              <w:spacing w:after="0" w:line="240" w:lineRule="auto"/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</w:pPr>
            <w:r w:rsidRPr="00DA50CA"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  <w:t>180 мм/мин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A50CA" w:rsidRPr="00DA50CA" w:rsidRDefault="00DA50CA" w:rsidP="00DA50CA">
            <w:pPr>
              <w:spacing w:after="0" w:line="240" w:lineRule="auto"/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</w:pPr>
            <w:r w:rsidRPr="00DA50CA"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  <w:t>210 мм/мин</w:t>
            </w:r>
          </w:p>
        </w:tc>
      </w:tr>
    </w:tbl>
    <w:p w:rsidR="00DA50CA" w:rsidRPr="00DA50CA" w:rsidRDefault="00DA50CA" w:rsidP="00DA50CA">
      <w:pPr>
        <w:shd w:val="clear" w:color="auto" w:fill="FFFFFF"/>
        <w:spacing w:after="150" w:line="384" w:lineRule="atLeast"/>
        <w:rPr>
          <w:rFonts w:ascii="GothamPro" w:eastAsia="Times New Roman" w:hAnsi="GothamPro" w:cs="Times New Roman"/>
          <w:color w:val="2D2D2D"/>
          <w:sz w:val="27"/>
          <w:szCs w:val="27"/>
          <w:lang w:eastAsia="ru-RU"/>
        </w:rPr>
      </w:pPr>
      <w:r w:rsidRPr="00DA50CA">
        <w:rPr>
          <w:rFonts w:ascii="GothamPro" w:eastAsia="Times New Roman" w:hAnsi="GothamPro" w:cs="Times New Roman"/>
          <w:b/>
          <w:bCs/>
          <w:color w:val="2D2D2D"/>
          <w:sz w:val="27"/>
          <w:szCs w:val="27"/>
          <w:lang w:eastAsia="ru-RU"/>
        </w:rPr>
        <w:t>Скорость резки</w:t>
      </w:r>
      <w:r w:rsidRPr="00DA50CA">
        <w:rPr>
          <w:rFonts w:ascii="GothamPro" w:eastAsia="Times New Roman" w:hAnsi="GothamPro" w:cs="Times New Roman"/>
          <w:color w:val="2D2D2D"/>
          <w:sz w:val="27"/>
          <w:szCs w:val="27"/>
          <w:lang w:eastAsia="ru-RU"/>
        </w:rPr>
        <w:t> (нержавеющая сталь)</w:t>
      </w:r>
    </w:p>
    <w:p w:rsidR="00DA50CA" w:rsidRPr="00DA50CA" w:rsidRDefault="00DA50CA" w:rsidP="00DA50CA">
      <w:pPr>
        <w:numPr>
          <w:ilvl w:val="0"/>
          <w:numId w:val="2"/>
        </w:numPr>
        <w:pBdr>
          <w:bottom w:val="single" w:sz="6" w:space="0" w:color="DDDDDD"/>
        </w:pBdr>
        <w:shd w:val="clear" w:color="auto" w:fill="FFFFFF"/>
        <w:spacing w:before="100" w:beforeAutospacing="1" w:after="0" w:line="240" w:lineRule="auto"/>
        <w:rPr>
          <w:rFonts w:ascii="GothamPro" w:eastAsia="Times New Roman" w:hAnsi="GothamPro" w:cs="Helvetica"/>
          <w:color w:val="2D2D2D"/>
          <w:sz w:val="21"/>
          <w:szCs w:val="21"/>
          <w:lang w:eastAsia="ru-RU"/>
        </w:rPr>
      </w:pPr>
      <w:r w:rsidRPr="00DA50CA">
        <w:rPr>
          <w:rFonts w:ascii="GothamPro" w:eastAsia="Times New Roman" w:hAnsi="GothamPro" w:cs="Helvetica"/>
          <w:color w:val="555555"/>
          <w:sz w:val="21"/>
          <w:lang w:eastAsia="ru-RU"/>
        </w:rPr>
        <w:t>125А</w:t>
      </w:r>
    </w:p>
    <w:p w:rsidR="00DA50CA" w:rsidRPr="00DA50CA" w:rsidRDefault="00DA50CA" w:rsidP="00DA50CA">
      <w:pPr>
        <w:numPr>
          <w:ilvl w:val="0"/>
          <w:numId w:val="2"/>
        </w:numPr>
        <w:pBdr>
          <w:bottom w:val="single" w:sz="6" w:space="0" w:color="DDDDDD"/>
        </w:pBdr>
        <w:shd w:val="clear" w:color="auto" w:fill="FFFFFF"/>
        <w:spacing w:before="100" w:beforeAutospacing="1" w:after="0" w:line="240" w:lineRule="auto"/>
        <w:rPr>
          <w:rFonts w:ascii="GothamPro" w:eastAsia="Times New Roman" w:hAnsi="GothamPro" w:cs="Helvetica"/>
          <w:color w:val="2D2D2D"/>
          <w:sz w:val="21"/>
          <w:szCs w:val="21"/>
          <w:lang w:eastAsia="ru-RU"/>
        </w:rPr>
      </w:pPr>
      <w:r w:rsidRPr="00DA50CA">
        <w:rPr>
          <w:rFonts w:ascii="GothamPro" w:eastAsia="Times New Roman" w:hAnsi="GothamPro" w:cs="Helvetica"/>
          <w:color w:val="337AB7"/>
          <w:sz w:val="21"/>
          <w:lang w:eastAsia="ru-RU"/>
        </w:rPr>
        <w:t>105А</w:t>
      </w:r>
    </w:p>
    <w:p w:rsidR="00DA50CA" w:rsidRPr="00DA50CA" w:rsidRDefault="00DA50CA" w:rsidP="00DA50CA">
      <w:pPr>
        <w:numPr>
          <w:ilvl w:val="0"/>
          <w:numId w:val="2"/>
        </w:numPr>
        <w:pBdr>
          <w:bottom w:val="single" w:sz="6" w:space="0" w:color="DDDDDD"/>
        </w:pBdr>
        <w:shd w:val="clear" w:color="auto" w:fill="FFFFFF"/>
        <w:spacing w:before="100" w:beforeAutospacing="1" w:after="0" w:line="240" w:lineRule="auto"/>
        <w:rPr>
          <w:rFonts w:ascii="GothamPro" w:eastAsia="Times New Roman" w:hAnsi="GothamPro" w:cs="Helvetica"/>
          <w:color w:val="2D2D2D"/>
          <w:sz w:val="21"/>
          <w:szCs w:val="21"/>
          <w:lang w:eastAsia="ru-RU"/>
        </w:rPr>
      </w:pPr>
      <w:r w:rsidRPr="00DA50CA">
        <w:rPr>
          <w:rFonts w:ascii="GothamPro" w:eastAsia="Times New Roman" w:hAnsi="GothamPro" w:cs="Helvetica"/>
          <w:color w:val="337AB7"/>
          <w:sz w:val="21"/>
          <w:lang w:eastAsia="ru-RU"/>
        </w:rPr>
        <w:t>65А</w:t>
      </w:r>
    </w:p>
    <w:p w:rsidR="00DA50CA" w:rsidRPr="00DA50CA" w:rsidRDefault="00DA50CA" w:rsidP="00DA50CA">
      <w:pPr>
        <w:numPr>
          <w:ilvl w:val="0"/>
          <w:numId w:val="2"/>
        </w:numPr>
        <w:pBdr>
          <w:bottom w:val="single" w:sz="6" w:space="0" w:color="DDDDDD"/>
        </w:pBdr>
        <w:shd w:val="clear" w:color="auto" w:fill="FFFFFF"/>
        <w:spacing w:before="100" w:beforeAutospacing="1" w:after="0" w:line="240" w:lineRule="auto"/>
        <w:rPr>
          <w:rFonts w:ascii="GothamPro" w:eastAsia="Times New Roman" w:hAnsi="GothamPro" w:cs="Helvetica"/>
          <w:color w:val="2D2D2D"/>
          <w:sz w:val="21"/>
          <w:szCs w:val="21"/>
          <w:lang w:eastAsia="ru-RU"/>
        </w:rPr>
      </w:pPr>
      <w:r w:rsidRPr="00DA50CA">
        <w:rPr>
          <w:rFonts w:ascii="GothamPro" w:eastAsia="Times New Roman" w:hAnsi="GothamPro" w:cs="Helvetica"/>
          <w:color w:val="337AB7"/>
          <w:sz w:val="21"/>
          <w:lang w:eastAsia="ru-RU"/>
        </w:rPr>
        <w:t>45А</w:t>
      </w:r>
    </w:p>
    <w:p w:rsidR="00DA50CA" w:rsidRPr="00DA50CA" w:rsidRDefault="00DA50CA" w:rsidP="00DA50CA">
      <w:pPr>
        <w:numPr>
          <w:ilvl w:val="0"/>
          <w:numId w:val="2"/>
        </w:numPr>
        <w:pBdr>
          <w:bottom w:val="single" w:sz="6" w:space="0" w:color="DDDDDD"/>
        </w:pBdr>
        <w:shd w:val="clear" w:color="auto" w:fill="FFFFFF"/>
        <w:spacing w:before="100" w:beforeAutospacing="1" w:after="0" w:line="240" w:lineRule="auto"/>
        <w:rPr>
          <w:rFonts w:ascii="GothamPro" w:eastAsia="Times New Roman" w:hAnsi="GothamPro" w:cs="Helvetica"/>
          <w:color w:val="2D2D2D"/>
          <w:sz w:val="21"/>
          <w:szCs w:val="21"/>
          <w:lang w:eastAsia="ru-RU"/>
        </w:rPr>
      </w:pPr>
      <w:proofErr w:type="spellStart"/>
      <w:r w:rsidRPr="00DA50CA">
        <w:rPr>
          <w:rFonts w:ascii="GothamPro" w:eastAsia="Times New Roman" w:hAnsi="GothamPro" w:cs="Helvetica"/>
          <w:color w:val="337AB7"/>
          <w:sz w:val="21"/>
          <w:lang w:eastAsia="ru-RU"/>
        </w:rPr>
        <w:t>FineCut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86"/>
        <w:gridCol w:w="3107"/>
        <w:gridCol w:w="4912"/>
      </w:tblGrid>
      <w:tr w:rsidR="00DA50CA" w:rsidRPr="00DA50CA" w:rsidTr="00DA50CA">
        <w:trPr>
          <w:tblHeader/>
        </w:trPr>
        <w:tc>
          <w:tcPr>
            <w:tcW w:w="0" w:type="auto"/>
            <w:shd w:val="clear" w:color="auto" w:fill="106B99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A50CA" w:rsidRPr="00DA50CA" w:rsidRDefault="00DA50CA" w:rsidP="00DA50CA">
            <w:pPr>
              <w:spacing w:after="0" w:line="240" w:lineRule="auto"/>
              <w:rPr>
                <w:rFonts w:ascii="GothamProMedium" w:eastAsia="Times New Roman" w:hAnsi="GothamProMedium" w:cs="Times New Roman"/>
                <w:b/>
                <w:bCs/>
                <w:caps/>
                <w:color w:val="FFFFFF"/>
                <w:sz w:val="24"/>
                <w:szCs w:val="24"/>
                <w:lang w:eastAsia="ru-RU"/>
              </w:rPr>
            </w:pPr>
            <w:r w:rsidRPr="00DA50CA">
              <w:rPr>
                <w:rFonts w:ascii="GothamProMedium" w:eastAsia="Times New Roman" w:hAnsi="GothamProMedium" w:cs="Times New Roman"/>
                <w:b/>
                <w:bCs/>
                <w:caps/>
                <w:color w:val="FFFFFF"/>
                <w:sz w:val="24"/>
                <w:szCs w:val="24"/>
                <w:lang w:eastAsia="ru-RU"/>
              </w:rPr>
              <w:lastRenderedPageBreak/>
              <w:t>ТОЛЩИНА</w:t>
            </w:r>
          </w:p>
        </w:tc>
        <w:tc>
          <w:tcPr>
            <w:tcW w:w="0" w:type="auto"/>
            <w:shd w:val="clear" w:color="auto" w:fill="1781B6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A50CA" w:rsidRPr="00DA50CA" w:rsidRDefault="00DA50CA" w:rsidP="00DA50CA">
            <w:pPr>
              <w:spacing w:after="0" w:line="240" w:lineRule="auto"/>
              <w:rPr>
                <w:rFonts w:ascii="GothamProMedium" w:eastAsia="Times New Roman" w:hAnsi="GothamProMedium" w:cs="Times New Roman"/>
                <w:b/>
                <w:bCs/>
                <w:caps/>
                <w:color w:val="FFFFFF"/>
                <w:sz w:val="24"/>
                <w:szCs w:val="24"/>
                <w:lang w:eastAsia="ru-RU"/>
              </w:rPr>
            </w:pPr>
            <w:r w:rsidRPr="00DA50CA">
              <w:rPr>
                <w:rFonts w:ascii="GothamProMedium" w:eastAsia="Times New Roman" w:hAnsi="GothamProMedium" w:cs="Times New Roman"/>
                <w:b/>
                <w:bCs/>
                <w:caps/>
                <w:color w:val="FFFFFF"/>
                <w:sz w:val="24"/>
                <w:szCs w:val="24"/>
                <w:lang w:eastAsia="ru-RU"/>
              </w:rPr>
              <w:t>НАИЛУЧШЕЕ КАЧЕСТВО</w:t>
            </w:r>
          </w:p>
        </w:tc>
        <w:tc>
          <w:tcPr>
            <w:tcW w:w="0" w:type="auto"/>
            <w:shd w:val="clear" w:color="auto" w:fill="3290B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A50CA" w:rsidRPr="00DA50CA" w:rsidRDefault="00DA50CA" w:rsidP="00DA50CA">
            <w:pPr>
              <w:spacing w:after="0" w:line="240" w:lineRule="auto"/>
              <w:rPr>
                <w:rFonts w:ascii="GothamProMedium" w:eastAsia="Times New Roman" w:hAnsi="GothamProMedium" w:cs="Times New Roman"/>
                <w:b/>
                <w:bCs/>
                <w:caps/>
                <w:color w:val="FFFFFF"/>
                <w:sz w:val="24"/>
                <w:szCs w:val="24"/>
                <w:lang w:eastAsia="ru-RU"/>
              </w:rPr>
            </w:pPr>
            <w:r w:rsidRPr="00DA50CA">
              <w:rPr>
                <w:rFonts w:ascii="GothamProMedium" w:eastAsia="Times New Roman" w:hAnsi="GothamProMedium" w:cs="Times New Roman"/>
                <w:b/>
                <w:bCs/>
                <w:caps/>
                <w:color w:val="FFFFFF"/>
                <w:sz w:val="24"/>
                <w:szCs w:val="24"/>
                <w:lang w:eastAsia="ru-RU"/>
              </w:rPr>
              <w:t>МАКСИМАЛЬНАЯ ПРОИЗВОДИТЕЛЬНОСТЬ</w:t>
            </w:r>
          </w:p>
        </w:tc>
      </w:tr>
      <w:tr w:rsidR="00DA50CA" w:rsidRPr="00DA50CA" w:rsidTr="00DA50CA">
        <w:tc>
          <w:tcPr>
            <w:tcW w:w="0" w:type="auto"/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A50CA" w:rsidRPr="00DA50CA" w:rsidRDefault="00DA50CA" w:rsidP="00DA50CA">
            <w:pPr>
              <w:spacing w:after="0" w:line="240" w:lineRule="auto"/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</w:pPr>
            <w:r w:rsidRPr="00DA50CA"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  <w:t>6 мм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A50CA" w:rsidRPr="00DA50CA" w:rsidRDefault="00DA50CA" w:rsidP="00DA50CA">
            <w:pPr>
              <w:spacing w:after="0" w:line="240" w:lineRule="auto"/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</w:pPr>
            <w:r w:rsidRPr="00DA50CA"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  <w:t>5910 мм/мин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A50CA" w:rsidRPr="00DA50CA" w:rsidRDefault="00DA50CA" w:rsidP="00DA50CA">
            <w:pPr>
              <w:spacing w:after="0" w:line="240" w:lineRule="auto"/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</w:pPr>
            <w:r w:rsidRPr="00DA50CA"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  <w:t>7690 мм/мин</w:t>
            </w:r>
          </w:p>
        </w:tc>
      </w:tr>
      <w:tr w:rsidR="00DA50CA" w:rsidRPr="00DA50CA" w:rsidTr="00DA50CA">
        <w:tc>
          <w:tcPr>
            <w:tcW w:w="0" w:type="auto"/>
            <w:shd w:val="clear" w:color="auto" w:fill="EEEEEE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A50CA" w:rsidRPr="00DA50CA" w:rsidRDefault="00DA50CA" w:rsidP="00DA50CA">
            <w:pPr>
              <w:spacing w:after="0" w:line="240" w:lineRule="auto"/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</w:pPr>
            <w:r w:rsidRPr="00DA50CA"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  <w:t>8 мм</w:t>
            </w:r>
          </w:p>
        </w:tc>
        <w:tc>
          <w:tcPr>
            <w:tcW w:w="0" w:type="auto"/>
            <w:shd w:val="clear" w:color="auto" w:fill="EEEEEE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A50CA" w:rsidRPr="00DA50CA" w:rsidRDefault="00DA50CA" w:rsidP="00DA50CA">
            <w:pPr>
              <w:spacing w:after="0" w:line="240" w:lineRule="auto"/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</w:pPr>
            <w:r w:rsidRPr="00DA50CA"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  <w:t>4060 мм/мин</w:t>
            </w:r>
          </w:p>
        </w:tc>
        <w:tc>
          <w:tcPr>
            <w:tcW w:w="0" w:type="auto"/>
            <w:shd w:val="clear" w:color="auto" w:fill="EEEEEE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A50CA" w:rsidRPr="00DA50CA" w:rsidRDefault="00DA50CA" w:rsidP="00DA50CA">
            <w:pPr>
              <w:spacing w:after="0" w:line="240" w:lineRule="auto"/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</w:pPr>
            <w:r w:rsidRPr="00DA50CA"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  <w:t>5550 мм/мин</w:t>
            </w:r>
          </w:p>
        </w:tc>
      </w:tr>
      <w:tr w:rsidR="00DA50CA" w:rsidRPr="00DA50CA" w:rsidTr="00DA50CA">
        <w:tc>
          <w:tcPr>
            <w:tcW w:w="0" w:type="auto"/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A50CA" w:rsidRPr="00DA50CA" w:rsidRDefault="00DA50CA" w:rsidP="00DA50CA">
            <w:pPr>
              <w:spacing w:after="0" w:line="240" w:lineRule="auto"/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</w:pPr>
            <w:r w:rsidRPr="00DA50CA"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  <w:t>10 мм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A50CA" w:rsidRPr="00DA50CA" w:rsidRDefault="00DA50CA" w:rsidP="00DA50CA">
            <w:pPr>
              <w:spacing w:after="0" w:line="240" w:lineRule="auto"/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</w:pPr>
            <w:r w:rsidRPr="00DA50CA"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  <w:t>2540 мм/мин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A50CA" w:rsidRPr="00DA50CA" w:rsidRDefault="00DA50CA" w:rsidP="00DA50CA">
            <w:pPr>
              <w:spacing w:after="0" w:line="240" w:lineRule="auto"/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</w:pPr>
            <w:r w:rsidRPr="00DA50CA"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  <w:t>3700 мм/мин</w:t>
            </w:r>
          </w:p>
        </w:tc>
      </w:tr>
      <w:tr w:rsidR="00DA50CA" w:rsidRPr="00DA50CA" w:rsidTr="00DA50CA">
        <w:tc>
          <w:tcPr>
            <w:tcW w:w="0" w:type="auto"/>
            <w:shd w:val="clear" w:color="auto" w:fill="EEEEEE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A50CA" w:rsidRPr="00DA50CA" w:rsidRDefault="00DA50CA" w:rsidP="00DA50CA">
            <w:pPr>
              <w:spacing w:after="0" w:line="240" w:lineRule="auto"/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</w:pPr>
            <w:r w:rsidRPr="00DA50CA"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  <w:t>12 мм</w:t>
            </w:r>
          </w:p>
        </w:tc>
        <w:tc>
          <w:tcPr>
            <w:tcW w:w="0" w:type="auto"/>
            <w:shd w:val="clear" w:color="auto" w:fill="EEEEEE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A50CA" w:rsidRPr="00DA50CA" w:rsidRDefault="00DA50CA" w:rsidP="00DA50CA">
            <w:pPr>
              <w:spacing w:after="0" w:line="240" w:lineRule="auto"/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</w:pPr>
            <w:r w:rsidRPr="00DA50CA"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  <w:t>2170 мм/мин</w:t>
            </w:r>
          </w:p>
        </w:tc>
        <w:tc>
          <w:tcPr>
            <w:tcW w:w="0" w:type="auto"/>
            <w:shd w:val="clear" w:color="auto" w:fill="EEEEEE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A50CA" w:rsidRPr="00DA50CA" w:rsidRDefault="00DA50CA" w:rsidP="00DA50CA">
            <w:pPr>
              <w:spacing w:after="0" w:line="240" w:lineRule="auto"/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</w:pPr>
            <w:r w:rsidRPr="00DA50CA"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  <w:t>2710 мм/мин</w:t>
            </w:r>
          </w:p>
        </w:tc>
      </w:tr>
      <w:tr w:rsidR="00DA50CA" w:rsidRPr="00DA50CA" w:rsidTr="00DA50CA">
        <w:tc>
          <w:tcPr>
            <w:tcW w:w="0" w:type="auto"/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A50CA" w:rsidRPr="00DA50CA" w:rsidRDefault="00DA50CA" w:rsidP="00DA50CA">
            <w:pPr>
              <w:spacing w:after="0" w:line="240" w:lineRule="auto"/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</w:pPr>
            <w:r w:rsidRPr="00DA50CA"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  <w:t>16 мм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A50CA" w:rsidRPr="00DA50CA" w:rsidRDefault="00DA50CA" w:rsidP="00DA50CA">
            <w:pPr>
              <w:spacing w:after="0" w:line="240" w:lineRule="auto"/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</w:pPr>
            <w:r w:rsidRPr="00DA50CA"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  <w:t>1140 мм/мин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A50CA" w:rsidRPr="00DA50CA" w:rsidRDefault="00DA50CA" w:rsidP="00DA50CA">
            <w:pPr>
              <w:spacing w:after="0" w:line="240" w:lineRule="auto"/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</w:pPr>
            <w:r w:rsidRPr="00DA50CA"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  <w:t>1460 мм/мин</w:t>
            </w:r>
          </w:p>
        </w:tc>
      </w:tr>
      <w:tr w:rsidR="00DA50CA" w:rsidRPr="00DA50CA" w:rsidTr="00DA50CA">
        <w:tc>
          <w:tcPr>
            <w:tcW w:w="0" w:type="auto"/>
            <w:shd w:val="clear" w:color="auto" w:fill="EEEEEE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A50CA" w:rsidRPr="00DA50CA" w:rsidRDefault="00DA50CA" w:rsidP="00DA50CA">
            <w:pPr>
              <w:spacing w:after="0" w:line="240" w:lineRule="auto"/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</w:pPr>
            <w:r w:rsidRPr="00DA50CA"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  <w:t>20 мм</w:t>
            </w:r>
          </w:p>
        </w:tc>
        <w:tc>
          <w:tcPr>
            <w:tcW w:w="0" w:type="auto"/>
            <w:shd w:val="clear" w:color="auto" w:fill="EEEEEE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A50CA" w:rsidRPr="00DA50CA" w:rsidRDefault="00DA50CA" w:rsidP="00DA50CA">
            <w:pPr>
              <w:spacing w:after="0" w:line="240" w:lineRule="auto"/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</w:pPr>
            <w:r w:rsidRPr="00DA50CA"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  <w:t>940 мм/мин</w:t>
            </w:r>
          </w:p>
        </w:tc>
        <w:tc>
          <w:tcPr>
            <w:tcW w:w="0" w:type="auto"/>
            <w:shd w:val="clear" w:color="auto" w:fill="EEEEEE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A50CA" w:rsidRPr="00DA50CA" w:rsidRDefault="00DA50CA" w:rsidP="00DA50CA">
            <w:pPr>
              <w:spacing w:after="0" w:line="240" w:lineRule="auto"/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</w:pPr>
            <w:r w:rsidRPr="00DA50CA"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  <w:t>1030 мм/мин</w:t>
            </w:r>
          </w:p>
        </w:tc>
      </w:tr>
      <w:tr w:rsidR="00DA50CA" w:rsidRPr="00DA50CA" w:rsidTr="00DA50CA">
        <w:tc>
          <w:tcPr>
            <w:tcW w:w="0" w:type="auto"/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A50CA" w:rsidRPr="00DA50CA" w:rsidRDefault="00DA50CA" w:rsidP="00DA50CA">
            <w:pPr>
              <w:spacing w:after="0" w:line="240" w:lineRule="auto"/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</w:pPr>
            <w:r w:rsidRPr="00DA50CA"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  <w:t>25 мм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A50CA" w:rsidRPr="00DA50CA" w:rsidRDefault="00DA50CA" w:rsidP="00DA50CA">
            <w:pPr>
              <w:spacing w:after="0" w:line="240" w:lineRule="auto"/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</w:pPr>
            <w:r w:rsidRPr="00DA50CA"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  <w:t>540 мм/мин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A50CA" w:rsidRPr="00DA50CA" w:rsidRDefault="00DA50CA" w:rsidP="00DA50CA">
            <w:pPr>
              <w:spacing w:after="0" w:line="240" w:lineRule="auto"/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</w:pPr>
            <w:r w:rsidRPr="00DA50CA"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  <w:t>760 мм/мин</w:t>
            </w:r>
          </w:p>
        </w:tc>
      </w:tr>
      <w:tr w:rsidR="00DA50CA" w:rsidRPr="00DA50CA" w:rsidTr="00DA50CA">
        <w:tc>
          <w:tcPr>
            <w:tcW w:w="0" w:type="auto"/>
            <w:shd w:val="clear" w:color="auto" w:fill="EEEEEE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A50CA" w:rsidRPr="00DA50CA" w:rsidRDefault="00DA50CA" w:rsidP="00DA50CA">
            <w:pPr>
              <w:spacing w:after="0" w:line="240" w:lineRule="auto"/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</w:pPr>
            <w:r w:rsidRPr="00DA50CA"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  <w:t>30 мм</w:t>
            </w:r>
          </w:p>
        </w:tc>
        <w:tc>
          <w:tcPr>
            <w:tcW w:w="0" w:type="auto"/>
            <w:shd w:val="clear" w:color="auto" w:fill="EEEEEE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A50CA" w:rsidRPr="00DA50CA" w:rsidRDefault="00DA50CA" w:rsidP="00DA50CA">
            <w:pPr>
              <w:spacing w:after="0" w:line="240" w:lineRule="auto"/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</w:pPr>
            <w:r w:rsidRPr="00DA50CA"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  <w:t>510 мм/мин</w:t>
            </w:r>
          </w:p>
        </w:tc>
        <w:tc>
          <w:tcPr>
            <w:tcW w:w="0" w:type="auto"/>
            <w:shd w:val="clear" w:color="auto" w:fill="EEEEEE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A50CA" w:rsidRPr="00DA50CA" w:rsidRDefault="00DA50CA" w:rsidP="00DA50CA">
            <w:pPr>
              <w:spacing w:after="0" w:line="240" w:lineRule="auto"/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</w:pPr>
            <w:r w:rsidRPr="00DA50CA"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  <w:t>610 мм/мин</w:t>
            </w:r>
          </w:p>
        </w:tc>
      </w:tr>
      <w:tr w:rsidR="00DA50CA" w:rsidRPr="00DA50CA" w:rsidTr="00DA50CA">
        <w:tc>
          <w:tcPr>
            <w:tcW w:w="0" w:type="auto"/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A50CA" w:rsidRPr="00DA50CA" w:rsidRDefault="00DA50CA" w:rsidP="00DA50CA">
            <w:pPr>
              <w:spacing w:after="0" w:line="240" w:lineRule="auto"/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</w:pPr>
            <w:r w:rsidRPr="00DA50CA"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  <w:t>32 мм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A50CA" w:rsidRPr="00DA50CA" w:rsidRDefault="00DA50CA" w:rsidP="00DA50CA">
            <w:pPr>
              <w:spacing w:after="0" w:line="240" w:lineRule="auto"/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</w:pPr>
            <w:r w:rsidRPr="00DA50CA"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  <w:t>400 мм/мин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A50CA" w:rsidRPr="00DA50CA" w:rsidRDefault="00DA50CA" w:rsidP="00DA50CA">
            <w:pPr>
              <w:spacing w:after="0" w:line="240" w:lineRule="auto"/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</w:pPr>
            <w:r w:rsidRPr="00DA50CA"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  <w:t>600 мм/мин</w:t>
            </w:r>
          </w:p>
        </w:tc>
      </w:tr>
      <w:tr w:rsidR="00DA50CA" w:rsidRPr="00DA50CA" w:rsidTr="00DA50CA">
        <w:tc>
          <w:tcPr>
            <w:tcW w:w="0" w:type="auto"/>
            <w:shd w:val="clear" w:color="auto" w:fill="EEEEEE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A50CA" w:rsidRPr="00DA50CA" w:rsidRDefault="00DA50CA" w:rsidP="00DA50CA">
            <w:pPr>
              <w:spacing w:after="0" w:line="240" w:lineRule="auto"/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</w:pPr>
            <w:r w:rsidRPr="00DA50CA"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  <w:t>35 мм</w:t>
            </w:r>
          </w:p>
        </w:tc>
        <w:tc>
          <w:tcPr>
            <w:tcW w:w="0" w:type="auto"/>
            <w:shd w:val="clear" w:color="auto" w:fill="EEEEEE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A50CA" w:rsidRPr="00DA50CA" w:rsidRDefault="00DA50CA" w:rsidP="00DA50CA">
            <w:pPr>
              <w:spacing w:after="0" w:line="240" w:lineRule="auto"/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</w:pPr>
            <w:r w:rsidRPr="00DA50CA"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  <w:t>320 мм/мин</w:t>
            </w:r>
          </w:p>
        </w:tc>
        <w:tc>
          <w:tcPr>
            <w:tcW w:w="0" w:type="auto"/>
            <w:shd w:val="clear" w:color="auto" w:fill="EEEEEE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A50CA" w:rsidRPr="00DA50CA" w:rsidRDefault="00DA50CA" w:rsidP="00DA50CA">
            <w:pPr>
              <w:spacing w:after="0" w:line="240" w:lineRule="auto"/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</w:pPr>
            <w:r w:rsidRPr="00DA50CA"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  <w:t>450 мм/мин</w:t>
            </w:r>
          </w:p>
        </w:tc>
      </w:tr>
      <w:tr w:rsidR="00DA50CA" w:rsidRPr="00DA50CA" w:rsidTr="00DA50CA">
        <w:tc>
          <w:tcPr>
            <w:tcW w:w="0" w:type="auto"/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A50CA" w:rsidRPr="00DA50CA" w:rsidRDefault="00DA50CA" w:rsidP="00DA50CA">
            <w:pPr>
              <w:spacing w:after="0" w:line="240" w:lineRule="auto"/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</w:pPr>
            <w:r w:rsidRPr="00DA50CA"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  <w:t>40 мм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A50CA" w:rsidRPr="00DA50CA" w:rsidRDefault="00DA50CA" w:rsidP="00DA50CA">
            <w:pPr>
              <w:spacing w:after="0" w:line="240" w:lineRule="auto"/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</w:pPr>
            <w:r w:rsidRPr="00DA50CA"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  <w:t>180 мм/мин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DA50CA" w:rsidRPr="00DA50CA" w:rsidRDefault="00DA50CA" w:rsidP="00DA50CA">
            <w:pPr>
              <w:spacing w:after="0" w:line="240" w:lineRule="auto"/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</w:pPr>
            <w:r w:rsidRPr="00DA50CA">
              <w:rPr>
                <w:rFonts w:ascii="GothamPro" w:eastAsia="Times New Roman" w:hAnsi="GothamPro" w:cs="Times New Roman"/>
                <w:color w:val="424242"/>
                <w:sz w:val="24"/>
                <w:szCs w:val="24"/>
                <w:lang w:eastAsia="ru-RU"/>
              </w:rPr>
              <w:t>210 мм/мин</w:t>
            </w:r>
          </w:p>
        </w:tc>
      </w:tr>
    </w:tbl>
    <w:p w:rsidR="00591AAF" w:rsidRDefault="00591AAF"/>
    <w:sectPr w:rsidR="00591AAF" w:rsidSect="0059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othamProMediu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thamPr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E09"/>
    <w:multiLevelType w:val="multilevel"/>
    <w:tmpl w:val="0A28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6E454F"/>
    <w:multiLevelType w:val="multilevel"/>
    <w:tmpl w:val="4D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0CA"/>
    <w:rsid w:val="000811CA"/>
    <w:rsid w:val="001B6049"/>
    <w:rsid w:val="001F4BBB"/>
    <w:rsid w:val="00504F6E"/>
    <w:rsid w:val="00591AAF"/>
    <w:rsid w:val="00DA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3">
    <w:name w:val="heading 3"/>
    <w:basedOn w:val="a"/>
    <w:link w:val="30"/>
    <w:uiPriority w:val="9"/>
    <w:qFormat/>
    <w:rsid w:val="00DA50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50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A5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50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9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6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10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5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</cp:revision>
  <dcterms:created xsi:type="dcterms:W3CDTF">2020-02-18T14:24:00Z</dcterms:created>
  <dcterms:modified xsi:type="dcterms:W3CDTF">2020-02-18T14:26:00Z</dcterms:modified>
</cp:coreProperties>
</file>