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76" w:rsidRDefault="00224476" w:rsidP="0022447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23436"/>
          <w:sz w:val="20"/>
          <w:szCs w:val="20"/>
        </w:rPr>
      </w:pPr>
      <w:r>
        <w:rPr>
          <w:rStyle w:val="a4"/>
          <w:rFonts w:ascii="Segoe UI" w:hAnsi="Segoe UI" w:cs="Segoe UI"/>
          <w:color w:val="323436"/>
          <w:sz w:val="20"/>
          <w:szCs w:val="20"/>
        </w:rPr>
        <w:t>Характеристики</w:t>
      </w:r>
    </w:p>
    <w:tbl>
      <w:tblPr>
        <w:tblW w:w="11010" w:type="dxa"/>
        <w:tblCellSpacing w:w="15" w:type="dxa"/>
        <w:tblBorders>
          <w:top w:val="single" w:sz="6" w:space="0" w:color="CDCDCD"/>
          <w:left w:val="single" w:sz="2" w:space="0" w:color="CDCDCD"/>
          <w:bottom w:val="single" w:sz="2" w:space="0" w:color="CDCDCD"/>
          <w:right w:val="single" w:sz="6" w:space="0" w:color="CDCDC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7215"/>
      </w:tblGrid>
      <w:tr w:rsid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Производитель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"АМТ-СПЕЦАВИА"</w:t>
            </w:r>
          </w:p>
        </w:tc>
      </w:tr>
      <w:tr w:rsid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Страна-производитель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Россия.</w:t>
            </w:r>
          </w:p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Оборудование сертифицировано на территории Таможенного Союза и в Евросоюзе (CE)</w:t>
            </w:r>
          </w:p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Регистрационный номер Декларации о соответствии ТС N RU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- RU.AЛ92.В.17528</w:t>
            </w:r>
          </w:p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Код ТН ВЭД ТС </w:t>
            </w:r>
            <w:r>
              <w:rPr>
                <w:rStyle w:val="js-phone-number"/>
                <w:rFonts w:ascii="Segoe UI" w:eastAsiaTheme="majorEastAsia" w:hAnsi="Segoe UI" w:cs="Segoe UI"/>
                <w:color w:val="323436"/>
                <w:sz w:val="20"/>
                <w:szCs w:val="20"/>
              </w:rPr>
              <w:t>8479100000</w:t>
            </w: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, Серийный выпуск.</w:t>
            </w:r>
          </w:p>
        </w:tc>
      </w:tr>
      <w:tr w:rsid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Тип привода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Шаговые электродвигатели с цилиндрическими редукторами</w:t>
            </w:r>
          </w:p>
        </w:tc>
      </w:tr>
      <w:tr w:rsid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Тип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Портальный строительный 3D — принтер среднего формата (с увеличенным рабочим полем) серии S- (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Medium-format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portal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COP-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printer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series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S)</w:t>
            </w:r>
          </w:p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Продукция изготовлена в соответствии с ТУ 4833-001-21740072-2016</w:t>
            </w:r>
          </w:p>
        </w:tc>
      </w:tr>
      <w:tr w:rsid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Назначение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Печать зданий на фундаменте площадью до 55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кв.м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</w:t>
            </w:r>
          </w:p>
        </w:tc>
      </w:tr>
      <w:tr w:rsid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Производительность, м3/час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0,6</w:t>
            </w:r>
          </w:p>
        </w:tc>
      </w:tr>
      <w:tr w:rsid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Рабочая зона,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7500х7400х2700</w:t>
            </w:r>
          </w:p>
        </w:tc>
      </w:tr>
      <w:tr w:rsid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Комплектация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Принтер,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электроподъемники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, ноутбук, комплект лицензионного ПО, шкаф управления, паспорт, руководство по эксплуатации на русском языке, невозвратная транспортная упаковка.</w:t>
            </w:r>
          </w:p>
        </w:tc>
      </w:tr>
      <w:tr w:rsid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Скорость позиционирования,</w:t>
            </w:r>
            <w:r>
              <w:rPr>
                <w:rFonts w:ascii="Segoe UI" w:hAnsi="Segoe UI" w:cs="Segoe UI"/>
                <w:color w:val="323436"/>
                <w:sz w:val="20"/>
                <w:szCs w:val="20"/>
              </w:rPr>
              <w:br/>
              <w:t>Точность позиционирования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12 м/мин</w:t>
            </w:r>
            <w:r>
              <w:rPr>
                <w:rFonts w:ascii="Segoe UI" w:hAnsi="Segoe UI" w:cs="Segoe UI"/>
                <w:color w:val="323436"/>
                <w:sz w:val="20"/>
                <w:szCs w:val="20"/>
              </w:rPr>
              <w:br/>
              <w:t>2 мм</w:t>
            </w:r>
          </w:p>
        </w:tc>
      </w:tr>
      <w:tr w:rsid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Потребляемая мощность, кВт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4,0</w:t>
            </w:r>
          </w:p>
        </w:tc>
      </w:tr>
      <w:tr w:rsid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Размер печатаемого слоя,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(высота, ширина)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10 х 30-40</w:t>
            </w:r>
          </w:p>
        </w:tc>
      </w:tr>
      <w:tr w:rsid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Расход бетона, м3 на 1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кв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стены при 4-х </w:t>
            </w:r>
            <w:proofErr w:type="spell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слойной</w:t>
            </w:r>
            <w:proofErr w:type="spellEnd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 печати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0,12</w:t>
            </w:r>
          </w:p>
        </w:tc>
      </w:tr>
      <w:tr w:rsid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Гарантия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12 месяцев</w:t>
            </w:r>
          </w:p>
        </w:tc>
      </w:tr>
      <w:tr w:rsidR="00224476" w:rsidRP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476" w:rsidRP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  <w:lang w:val="en-US"/>
              </w:rPr>
            </w:pPr>
          </w:p>
        </w:tc>
      </w:tr>
    </w:tbl>
    <w:p w:rsidR="00224476" w:rsidRDefault="00224476" w:rsidP="00224476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23436"/>
          <w:sz w:val="20"/>
          <w:szCs w:val="20"/>
        </w:rPr>
      </w:pPr>
      <w:r>
        <w:rPr>
          <w:rStyle w:val="a4"/>
          <w:rFonts w:ascii="Segoe UI" w:hAnsi="Segoe UI" w:cs="Segoe UI"/>
          <w:color w:val="323436"/>
          <w:sz w:val="20"/>
          <w:szCs w:val="20"/>
        </w:rPr>
        <w:t>Габариты</w:t>
      </w:r>
    </w:p>
    <w:tbl>
      <w:tblPr>
        <w:tblW w:w="11010" w:type="dxa"/>
        <w:tblCellSpacing w:w="15" w:type="dxa"/>
        <w:tblBorders>
          <w:top w:val="single" w:sz="6" w:space="0" w:color="CDCDCD"/>
          <w:left w:val="single" w:sz="2" w:space="0" w:color="CDCDCD"/>
          <w:bottom w:val="single" w:sz="2" w:space="0" w:color="CDCDCD"/>
          <w:right w:val="single" w:sz="6" w:space="0" w:color="CDCDC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1"/>
        <w:gridCol w:w="3489"/>
      </w:tblGrid>
      <w:tr w:rsid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Длина,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8100</w:t>
            </w:r>
          </w:p>
        </w:tc>
      </w:tr>
      <w:tr w:rsid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Ширина,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8000</w:t>
            </w:r>
          </w:p>
        </w:tc>
      </w:tr>
      <w:tr w:rsid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Высота,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4000</w:t>
            </w:r>
          </w:p>
        </w:tc>
      </w:tr>
      <w:tr w:rsidR="00224476" w:rsidTr="00224476">
        <w:trPr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 xml:space="preserve">Вес, </w:t>
            </w:r>
            <w:proofErr w:type="gramStart"/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4476" w:rsidRDefault="00224476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23436"/>
                <w:sz w:val="20"/>
                <w:szCs w:val="20"/>
              </w:rPr>
            </w:pPr>
            <w:r>
              <w:rPr>
                <w:rFonts w:ascii="Segoe UI" w:hAnsi="Segoe UI" w:cs="Segoe UI"/>
                <w:color w:val="323436"/>
                <w:sz w:val="20"/>
                <w:szCs w:val="20"/>
              </w:rPr>
              <w:t>1520</w:t>
            </w:r>
          </w:p>
        </w:tc>
      </w:tr>
    </w:tbl>
    <w:p w:rsidR="00344626" w:rsidRPr="000F42BD" w:rsidRDefault="00344626" w:rsidP="000F42BD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44626" w:rsidRPr="000F42BD" w:rsidSect="00AD69BE">
      <w:pgSz w:w="11906" w:h="16838"/>
      <w:pgMar w:top="249" w:right="340" w:bottom="238" w:left="340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54139"/>
    <w:multiLevelType w:val="multilevel"/>
    <w:tmpl w:val="D46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9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20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8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5C84"/>
    <w:rsid w:val="000577B2"/>
    <w:rsid w:val="000605D5"/>
    <w:rsid w:val="00064BF9"/>
    <w:rsid w:val="000725B5"/>
    <w:rsid w:val="00074E69"/>
    <w:rsid w:val="00080A0A"/>
    <w:rsid w:val="00081A67"/>
    <w:rsid w:val="00087F75"/>
    <w:rsid w:val="0009174B"/>
    <w:rsid w:val="0009731B"/>
    <w:rsid w:val="00097CE7"/>
    <w:rsid w:val="000A1453"/>
    <w:rsid w:val="000A6BA7"/>
    <w:rsid w:val="000B1DCC"/>
    <w:rsid w:val="000B32E3"/>
    <w:rsid w:val="000D241F"/>
    <w:rsid w:val="000E4C52"/>
    <w:rsid w:val="000F0250"/>
    <w:rsid w:val="000F095D"/>
    <w:rsid w:val="000F0CCF"/>
    <w:rsid w:val="000F42B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58A4"/>
    <w:rsid w:val="00146668"/>
    <w:rsid w:val="00150F8A"/>
    <w:rsid w:val="00176487"/>
    <w:rsid w:val="00177419"/>
    <w:rsid w:val="0018135A"/>
    <w:rsid w:val="001826D7"/>
    <w:rsid w:val="00187809"/>
    <w:rsid w:val="001974D0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21C3"/>
    <w:rsid w:val="00214C74"/>
    <w:rsid w:val="00224476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B0441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44626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0EE6"/>
    <w:rsid w:val="00412D59"/>
    <w:rsid w:val="00414A5E"/>
    <w:rsid w:val="00415CE1"/>
    <w:rsid w:val="0043031A"/>
    <w:rsid w:val="0044351F"/>
    <w:rsid w:val="00452231"/>
    <w:rsid w:val="004525E3"/>
    <w:rsid w:val="0047249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1DE2"/>
    <w:rsid w:val="005B35D4"/>
    <w:rsid w:val="005B5312"/>
    <w:rsid w:val="005C10DE"/>
    <w:rsid w:val="005C2A52"/>
    <w:rsid w:val="005C56D3"/>
    <w:rsid w:val="005D1BD7"/>
    <w:rsid w:val="005F2717"/>
    <w:rsid w:val="005F4EE6"/>
    <w:rsid w:val="006023CF"/>
    <w:rsid w:val="006105D6"/>
    <w:rsid w:val="006215D0"/>
    <w:rsid w:val="00622AE3"/>
    <w:rsid w:val="00634AAA"/>
    <w:rsid w:val="0064775A"/>
    <w:rsid w:val="0067167C"/>
    <w:rsid w:val="00692E0A"/>
    <w:rsid w:val="00695FB4"/>
    <w:rsid w:val="006A205C"/>
    <w:rsid w:val="006C0EFD"/>
    <w:rsid w:val="006C76CA"/>
    <w:rsid w:val="006D492F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D22ED"/>
    <w:rsid w:val="007E0F8F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37421"/>
    <w:rsid w:val="00A4260D"/>
    <w:rsid w:val="00A43841"/>
    <w:rsid w:val="00A62647"/>
    <w:rsid w:val="00A66C3E"/>
    <w:rsid w:val="00A74EE4"/>
    <w:rsid w:val="00A81C97"/>
    <w:rsid w:val="00A865D8"/>
    <w:rsid w:val="00A865FC"/>
    <w:rsid w:val="00AB0F75"/>
    <w:rsid w:val="00AB3A60"/>
    <w:rsid w:val="00AB6442"/>
    <w:rsid w:val="00AD1B89"/>
    <w:rsid w:val="00AD5184"/>
    <w:rsid w:val="00AD69BE"/>
    <w:rsid w:val="00AF113A"/>
    <w:rsid w:val="00B01AB6"/>
    <w:rsid w:val="00B033D1"/>
    <w:rsid w:val="00B10F28"/>
    <w:rsid w:val="00B3073B"/>
    <w:rsid w:val="00B3340D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6DFA"/>
    <w:rsid w:val="00BB78D0"/>
    <w:rsid w:val="00BC0A0E"/>
    <w:rsid w:val="00BC6ECF"/>
    <w:rsid w:val="00BC7194"/>
    <w:rsid w:val="00BD2937"/>
    <w:rsid w:val="00BF255C"/>
    <w:rsid w:val="00BF74A9"/>
    <w:rsid w:val="00C012B6"/>
    <w:rsid w:val="00C01B1F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4262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02B"/>
    <w:rsid w:val="00F23416"/>
    <w:rsid w:val="00F31D68"/>
    <w:rsid w:val="00F43B88"/>
    <w:rsid w:val="00F47BCE"/>
    <w:rsid w:val="00F51379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B33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340D"/>
    <w:pPr>
      <w:widowControl w:val="0"/>
      <w:shd w:val="clear" w:color="auto" w:fill="FFFFFF"/>
      <w:spacing w:before="300" w:after="0" w:line="49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js-phone-number">
    <w:name w:val="js-phone-number"/>
    <w:basedOn w:val="a0"/>
    <w:rsid w:val="00224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B33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340D"/>
    <w:pPr>
      <w:widowControl w:val="0"/>
      <w:shd w:val="clear" w:color="auto" w:fill="FFFFFF"/>
      <w:spacing w:before="300" w:after="0" w:line="49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js-phone-number">
    <w:name w:val="js-phone-number"/>
    <w:basedOn w:val="a0"/>
    <w:rsid w:val="0022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010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781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8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E3B00-F30D-49E1-973D-45E56E16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17</cp:revision>
  <dcterms:created xsi:type="dcterms:W3CDTF">2020-03-10T14:30:00Z</dcterms:created>
  <dcterms:modified xsi:type="dcterms:W3CDTF">2020-03-31T05:30:00Z</dcterms:modified>
</cp:coreProperties>
</file>