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51" w:rsidRDefault="00983551" w:rsidP="00983551">
      <w:pPr>
        <w:pStyle w:val="2"/>
        <w:shd w:val="clear" w:color="auto" w:fill="3B0EA6"/>
        <w:spacing w:before="450" w:after="225" w:line="312" w:lineRule="atLeast"/>
        <w:rPr>
          <w:rFonts w:ascii="Trebuchet MS" w:hAnsi="Trebuchet MS"/>
          <w:b w:val="0"/>
          <w:bCs w:val="0"/>
          <w:color w:val="FFFFFF"/>
          <w:sz w:val="38"/>
          <w:szCs w:val="38"/>
        </w:rPr>
      </w:pPr>
      <w:r>
        <w:rPr>
          <w:rFonts w:ascii="Trebuchet MS" w:hAnsi="Trebuchet MS"/>
          <w:b w:val="0"/>
          <w:bCs w:val="0"/>
          <w:color w:val="FFFFFF"/>
          <w:sz w:val="38"/>
          <w:szCs w:val="38"/>
        </w:rPr>
        <w:t>Технические характеристики шкафа для сушки пленок Мистраль–280</w:t>
      </w:r>
    </w:p>
    <w:tbl>
      <w:tblPr>
        <w:tblW w:w="10200" w:type="dxa"/>
        <w:shd w:val="clear" w:color="auto" w:fill="3B0EA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7"/>
        <w:gridCol w:w="1953"/>
      </w:tblGrid>
      <w:tr w:rsidR="00983551" w:rsidTr="00983551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Напряжение сети, </w:t>
            </w:r>
            <w:proofErr w:type="gramStart"/>
            <w:r>
              <w:rPr>
                <w:rFonts w:ascii="Trebuchet MS" w:hAnsi="Trebuchet MS"/>
                <w:color w:val="FFFFFF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220±22</w:t>
            </w:r>
          </w:p>
        </w:tc>
      </w:tr>
      <w:tr w:rsidR="00983551" w:rsidTr="00983551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Частота потребляемого тока, </w:t>
            </w:r>
            <w:proofErr w:type="gramStart"/>
            <w:r>
              <w:rPr>
                <w:rFonts w:ascii="Trebuchet MS" w:hAnsi="Trebuchet MS"/>
                <w:color w:val="FFFFFF"/>
              </w:rPr>
              <w:t>Гц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50</w:t>
            </w:r>
          </w:p>
        </w:tc>
      </w:tr>
      <w:tr w:rsidR="00983551" w:rsidTr="00983551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Средняя потребляемая мощность, не более </w:t>
            </w:r>
            <w:proofErr w:type="gramStart"/>
            <w:r>
              <w:rPr>
                <w:rFonts w:ascii="Trebuchet MS" w:hAnsi="Trebuchet MS"/>
                <w:color w:val="FFFFFF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350</w:t>
            </w:r>
          </w:p>
        </w:tc>
      </w:tr>
      <w:tr w:rsidR="00983551" w:rsidTr="00983551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Потребляемая мощность в режиме разогрева, не более </w:t>
            </w:r>
            <w:proofErr w:type="gramStart"/>
            <w:r>
              <w:rPr>
                <w:rFonts w:ascii="Trebuchet MS" w:hAnsi="Trebuchet MS"/>
                <w:color w:val="FFFFFF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1000</w:t>
            </w:r>
          </w:p>
        </w:tc>
      </w:tr>
      <w:tr w:rsidR="00983551" w:rsidTr="00983551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Температура в опорной точке рабочей камеры при установившемся режиме, °</w:t>
            </w:r>
            <w:proofErr w:type="gramStart"/>
            <w:r>
              <w:rPr>
                <w:rFonts w:ascii="Trebuchet MS" w:hAnsi="Trebuchet MS"/>
                <w:color w:val="FFFFFF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49-51</w:t>
            </w:r>
          </w:p>
        </w:tc>
      </w:tr>
      <w:tr w:rsidR="00983551" w:rsidTr="00983551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Время достижения установившегося режима, мин.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20</w:t>
            </w:r>
          </w:p>
        </w:tc>
      </w:tr>
      <w:tr w:rsidR="00983551" w:rsidTr="00983551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Температура наружных поверхностей шкафа, доступных прикосновению, не более</w:t>
            </w:r>
            <w:proofErr w:type="gramStart"/>
            <w:r>
              <w:rPr>
                <w:rFonts w:ascii="Trebuchet MS" w:hAnsi="Trebuchet MS"/>
                <w:color w:val="FFFFFF"/>
              </w:rPr>
              <w:t xml:space="preserve"> °С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Окруж</w:t>
            </w:r>
            <w:proofErr w:type="gramStart"/>
            <w:r>
              <w:rPr>
                <w:rFonts w:ascii="Trebuchet MS" w:hAnsi="Trebuchet MS"/>
                <w:color w:val="FFFFFF"/>
              </w:rPr>
              <w:t>.с</w:t>
            </w:r>
            <w:proofErr w:type="gramEnd"/>
            <w:r>
              <w:rPr>
                <w:rFonts w:ascii="Trebuchet MS" w:hAnsi="Trebuchet MS"/>
                <w:color w:val="FFFFFF"/>
              </w:rPr>
              <w:t>реды+10</w:t>
            </w:r>
          </w:p>
        </w:tc>
      </w:tr>
      <w:tr w:rsidR="00983551" w:rsidTr="00983551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Габаритные размеры шкафа: глубина х ширина х высота, </w:t>
            </w:r>
            <w:proofErr w:type="gramStart"/>
            <w:r>
              <w:rPr>
                <w:rFonts w:ascii="Trebuchet MS" w:hAnsi="Trebuchet MS"/>
                <w:color w:val="FFFFFF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670х670х1600</w:t>
            </w:r>
          </w:p>
        </w:tc>
      </w:tr>
      <w:tr w:rsidR="00983551" w:rsidTr="00983551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Размеры рабочей камеры шкафа: глубина х ширина х высота, </w:t>
            </w:r>
            <w:proofErr w:type="gramStart"/>
            <w:r>
              <w:rPr>
                <w:rFonts w:ascii="Trebuchet MS" w:hAnsi="Trebuchet MS"/>
                <w:color w:val="FFFFFF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480х500х1100</w:t>
            </w:r>
          </w:p>
        </w:tc>
      </w:tr>
      <w:tr w:rsidR="00983551" w:rsidTr="00983551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Масса нетто, </w:t>
            </w:r>
            <w:proofErr w:type="gramStart"/>
            <w:r>
              <w:rPr>
                <w:rFonts w:ascii="Trebuchet MS" w:hAnsi="Trebuchet MS"/>
                <w:color w:val="FFFFFF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150</w:t>
            </w:r>
          </w:p>
        </w:tc>
      </w:tr>
      <w:tr w:rsidR="00983551" w:rsidTr="00983551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 xml:space="preserve">Масса брутто, </w:t>
            </w:r>
            <w:proofErr w:type="gramStart"/>
            <w:r>
              <w:rPr>
                <w:rFonts w:ascii="Trebuchet MS" w:hAnsi="Trebuchet MS"/>
                <w:color w:val="FFFFFF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160</w:t>
            </w:r>
          </w:p>
        </w:tc>
      </w:tr>
      <w:tr w:rsidR="00983551" w:rsidTr="00983551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Средний срок службы,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3551" w:rsidRDefault="00983551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5</w:t>
            </w:r>
          </w:p>
        </w:tc>
      </w:tr>
    </w:tbl>
    <w:p w:rsidR="00591AAF" w:rsidRPr="0001636B" w:rsidRDefault="00591AAF" w:rsidP="0001636B">
      <w:bookmarkStart w:id="0" w:name="_GoBack"/>
      <w:bookmarkEnd w:id="0"/>
    </w:p>
    <w:sectPr w:rsidR="00591AAF" w:rsidRPr="0001636B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811CA"/>
    <w:rsid w:val="00091FED"/>
    <w:rsid w:val="000D5BA1"/>
    <w:rsid w:val="001254E1"/>
    <w:rsid w:val="001B28A4"/>
    <w:rsid w:val="001F34DD"/>
    <w:rsid w:val="003077E6"/>
    <w:rsid w:val="003301DF"/>
    <w:rsid w:val="004E6CDE"/>
    <w:rsid w:val="00504F6E"/>
    <w:rsid w:val="00591AAF"/>
    <w:rsid w:val="00694EB6"/>
    <w:rsid w:val="00727619"/>
    <w:rsid w:val="007A6D40"/>
    <w:rsid w:val="007F3C8E"/>
    <w:rsid w:val="00800653"/>
    <w:rsid w:val="00837898"/>
    <w:rsid w:val="00931C0A"/>
    <w:rsid w:val="00983551"/>
    <w:rsid w:val="00AA0115"/>
    <w:rsid w:val="00DA3B3A"/>
    <w:rsid w:val="00DB555B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27</cp:revision>
  <dcterms:created xsi:type="dcterms:W3CDTF">2020-04-05T16:59:00Z</dcterms:created>
  <dcterms:modified xsi:type="dcterms:W3CDTF">2020-04-08T03:55:00Z</dcterms:modified>
</cp:coreProperties>
</file>