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0"/>
        <w:gridCol w:w="6368"/>
      </w:tblGrid>
      <w:tr w:rsidR="00DF64A8" w:rsidRPr="00DF64A8" w:rsidTr="00DF64A8">
        <w:trPr>
          <w:tblCellSpacing w:w="7" w:type="dxa"/>
        </w:trPr>
        <w:tc>
          <w:tcPr>
            <w:tcW w:w="0" w:type="auto"/>
            <w:gridSpan w:val="2"/>
            <w:shd w:val="clear" w:color="auto" w:fill="A2CCFB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b/>
                <w:bCs/>
                <w:sz w:val="18"/>
                <w:szCs w:val="18"/>
                <w:lang w:eastAsia="ru-RU"/>
              </w:rPr>
              <w:t>ТЕХНИЧЕСКИЕ ХАРАКТЕРИСТИКИ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t>ОБЩИЕ ДАННЫЕ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Количество измерительных каналов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2 из 16 каналов;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Тип АЦП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последовательного приближения;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Разрешение АЦП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14 бит;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Диапазоны входных напряжений, 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10, 5, 2.5, 1, 0.5, 0.25, 0.1;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Полосы пропускания, Гц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80000, 40000, 20000, 12800, 10000, 6400, 5000,3200, 2500, 1600, 800, 400, 200, 100, 50, 25;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Суммарный динамический диапазон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118 дБ;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Пульсация в полосе пропускания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0.3 дБ;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Перекрестный шум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-80 дБ;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Межканальные искажения (с цифровой коррекцией):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Модуль: 0,1 дБ;</w:t>
            </w: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br/>
              <w:t>Фаза: &lt; 0.3;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Цифровой триггер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ТТЛ совместимый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ICP питание на каждый канал(на внешней коммутационной коробке)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24В, 4 мА;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программное управление включением/отключением ICP питания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jc w:val="center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b/>
                <w:bCs/>
                <w:sz w:val="15"/>
                <w:szCs w:val="15"/>
                <w:lang w:eastAsia="ru-RU"/>
              </w:rPr>
              <w:t>Параметры анализа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Количество полос анализа выбирается пользователем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до 6400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Режимы сглаживания результатов измерений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Лин., Эксп.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Перекрытие данных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0 - 0.875%</w:t>
            </w: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Дифференцирование и интегрирование во временной и частотной областях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Многофункциональный стартовый модуль обеспечивает запуск по ТТЛ уровню, по уровню сигнала запускающего канала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64A8" w:rsidRPr="00DF64A8" w:rsidTr="00DF64A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Количество режимов запуска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64A8" w:rsidRPr="00DF64A8" w:rsidRDefault="00DF64A8" w:rsidP="00DF64A8">
            <w:pPr>
              <w:spacing w:after="0" w:line="240" w:lineRule="auto"/>
              <w:rPr>
                <w:rFonts w:ascii="Verdana" w:eastAsia="Times New Roman" w:hAnsi="Verdana"/>
                <w:sz w:val="15"/>
                <w:szCs w:val="15"/>
                <w:lang w:eastAsia="ru-RU"/>
              </w:rPr>
            </w:pPr>
            <w:r w:rsidRPr="00DF64A8">
              <w:rPr>
                <w:rFonts w:ascii="Verdana" w:eastAsia="Times New Roman" w:hAnsi="Verdana"/>
                <w:sz w:val="15"/>
                <w:szCs w:val="15"/>
                <w:lang w:eastAsia="ru-RU"/>
              </w:rPr>
              <w:t>9</w:t>
            </w:r>
          </w:p>
        </w:tc>
      </w:tr>
    </w:tbl>
    <w:p w:rsidR="00591AAF" w:rsidRPr="00DF64A8" w:rsidRDefault="00591AAF" w:rsidP="00DF64A8">
      <w:pPr>
        <w:rPr>
          <w:b/>
        </w:rPr>
      </w:pPr>
      <w:bookmarkStart w:id="0" w:name="_GoBack"/>
      <w:bookmarkEnd w:id="0"/>
    </w:p>
    <w:sectPr w:rsidR="00591AAF" w:rsidRPr="00DF64A8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23"/>
  </w:num>
  <w:num w:numId="5">
    <w:abstractNumId w:val="3"/>
  </w:num>
  <w:num w:numId="6">
    <w:abstractNumId w:val="21"/>
  </w:num>
  <w:num w:numId="7">
    <w:abstractNumId w:val="14"/>
  </w:num>
  <w:num w:numId="8">
    <w:abstractNumId w:val="7"/>
  </w:num>
  <w:num w:numId="9">
    <w:abstractNumId w:val="15"/>
  </w:num>
  <w:num w:numId="10">
    <w:abstractNumId w:val="0"/>
  </w:num>
  <w:num w:numId="11">
    <w:abstractNumId w:val="12"/>
  </w:num>
  <w:num w:numId="12">
    <w:abstractNumId w:val="24"/>
  </w:num>
  <w:num w:numId="13">
    <w:abstractNumId w:val="13"/>
  </w:num>
  <w:num w:numId="14">
    <w:abstractNumId w:val="18"/>
  </w:num>
  <w:num w:numId="15">
    <w:abstractNumId w:val="20"/>
  </w:num>
  <w:num w:numId="16">
    <w:abstractNumId w:val="26"/>
  </w:num>
  <w:num w:numId="17">
    <w:abstractNumId w:val="11"/>
  </w:num>
  <w:num w:numId="18">
    <w:abstractNumId w:val="1"/>
  </w:num>
  <w:num w:numId="19">
    <w:abstractNumId w:val="16"/>
  </w:num>
  <w:num w:numId="20">
    <w:abstractNumId w:val="6"/>
  </w:num>
  <w:num w:numId="21">
    <w:abstractNumId w:val="25"/>
  </w:num>
  <w:num w:numId="22">
    <w:abstractNumId w:val="8"/>
  </w:num>
  <w:num w:numId="23">
    <w:abstractNumId w:val="19"/>
  </w:num>
  <w:num w:numId="24">
    <w:abstractNumId w:val="4"/>
  </w:num>
  <w:num w:numId="25">
    <w:abstractNumId w:val="28"/>
  </w:num>
  <w:num w:numId="26">
    <w:abstractNumId w:val="17"/>
  </w:num>
  <w:num w:numId="27">
    <w:abstractNumId w:val="9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260956"/>
    <w:rsid w:val="00350AAF"/>
    <w:rsid w:val="0039777C"/>
    <w:rsid w:val="003A1171"/>
    <w:rsid w:val="00442681"/>
    <w:rsid w:val="0047590D"/>
    <w:rsid w:val="004D1DCA"/>
    <w:rsid w:val="00504F6E"/>
    <w:rsid w:val="0051425C"/>
    <w:rsid w:val="00526711"/>
    <w:rsid w:val="00591AAF"/>
    <w:rsid w:val="005A0B57"/>
    <w:rsid w:val="006370D7"/>
    <w:rsid w:val="0069444A"/>
    <w:rsid w:val="006A1FB3"/>
    <w:rsid w:val="006A708A"/>
    <w:rsid w:val="008443FC"/>
    <w:rsid w:val="0093004B"/>
    <w:rsid w:val="009C3F0F"/>
    <w:rsid w:val="00A60FB5"/>
    <w:rsid w:val="00AF3089"/>
    <w:rsid w:val="00B12FC7"/>
    <w:rsid w:val="00B86130"/>
    <w:rsid w:val="00BB45AD"/>
    <w:rsid w:val="00C67DBE"/>
    <w:rsid w:val="00D56F6E"/>
    <w:rsid w:val="00DB555B"/>
    <w:rsid w:val="00DF64A8"/>
    <w:rsid w:val="00E016F6"/>
    <w:rsid w:val="00E01897"/>
    <w:rsid w:val="00E65E56"/>
    <w:rsid w:val="00E846CF"/>
    <w:rsid w:val="00EC55A1"/>
    <w:rsid w:val="00EF4D76"/>
    <w:rsid w:val="00F577ED"/>
    <w:rsid w:val="00F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50</cp:revision>
  <dcterms:created xsi:type="dcterms:W3CDTF">2020-04-11T23:43:00Z</dcterms:created>
  <dcterms:modified xsi:type="dcterms:W3CDTF">2020-05-26T09:40:00Z</dcterms:modified>
</cp:coreProperties>
</file>