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990" w14:textId="77777777" w:rsidR="0072584F" w:rsidRPr="0072584F" w:rsidRDefault="0072584F" w:rsidP="0072584F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72584F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Технические характеристики</w:t>
      </w:r>
    </w:p>
    <w:tbl>
      <w:tblPr>
        <w:tblW w:w="171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7"/>
        <w:gridCol w:w="4153"/>
      </w:tblGrid>
      <w:tr w:rsidR="0072584F" w:rsidRPr="0072584F" w14:paraId="04EE93C2" w14:textId="77777777" w:rsidTr="0072584F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85788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Установившаяся погрешность, 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2DDAA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±0,2 </w:t>
            </w:r>
            <w:proofErr w:type="spellStart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sec</w:t>
            </w:r>
            <w:proofErr w:type="spellEnd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φ</w:t>
            </w:r>
          </w:p>
        </w:tc>
      </w:tr>
      <w:tr w:rsidR="0072584F" w:rsidRPr="0072584F" w14:paraId="121BDAAA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73A84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Динамическая погрешность (тесты на столе </w:t>
            </w:r>
            <w:proofErr w:type="spellStart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Скорсби</w:t>
            </w:r>
            <w:proofErr w:type="spellEnd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и на </w:t>
            </w:r>
            <w:proofErr w:type="spellStart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интеркардинальное</w:t>
            </w:r>
            <w:proofErr w:type="spellEnd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движение), 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7CA6E7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±0,3 </w:t>
            </w:r>
            <w:proofErr w:type="spellStart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sec</w:t>
            </w:r>
            <w:proofErr w:type="spellEnd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φ</w:t>
            </w:r>
          </w:p>
        </w:tc>
      </w:tr>
      <w:tr w:rsidR="0072584F" w:rsidRPr="0072584F" w14:paraId="124910F7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07111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Погрешность от пуска к пуску, 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E73B1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±0,2 </w:t>
            </w:r>
            <w:proofErr w:type="spellStart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sec</w:t>
            </w:r>
            <w:proofErr w:type="spellEnd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φ</w:t>
            </w:r>
          </w:p>
        </w:tc>
      </w:tr>
      <w:tr w:rsidR="0072584F" w:rsidRPr="0072584F" w14:paraId="7A9E6348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C8808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Время готовности, мин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B6C81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≤45 с погрешностью до 0,7°</w:t>
            </w:r>
          </w:p>
        </w:tc>
      </w:tr>
      <w:tr w:rsidR="0072584F" w:rsidRPr="0072584F" w14:paraId="1A7DCCEA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3B9DE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Скорость ухода в режиме ГА, °/ч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E451B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±0,2</w:t>
            </w:r>
          </w:p>
        </w:tc>
      </w:tr>
    </w:tbl>
    <w:p w14:paraId="672AF802" w14:textId="77777777" w:rsidR="0072584F" w:rsidRPr="0072584F" w:rsidRDefault="0072584F" w:rsidP="0072584F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72584F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Выходы</w:t>
      </w:r>
    </w:p>
    <w:tbl>
      <w:tblPr>
        <w:tblW w:w="171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0"/>
        <w:gridCol w:w="10170"/>
      </w:tblGrid>
      <w:tr w:rsidR="0072584F" w:rsidRPr="0072584F" w14:paraId="3B32DDC4" w14:textId="77777777" w:rsidTr="0072584F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95E1B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Шаговый сигнал курса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C3BE7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 х 6 шагов/° (уровень ТТЛ) обновление: 6 °/с, 12 °/с, без ограничения</w:t>
            </w:r>
          </w:p>
        </w:tc>
      </w:tr>
      <w:tr w:rsidR="0072584F" w:rsidRPr="0072584F" w14:paraId="0093B510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281AB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Сигнал с СКТ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E55251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 х 8 В 400Гц (максимум 2 В на фазу), цена оборота 360°</w:t>
            </w:r>
          </w:p>
        </w:tc>
      </w:tr>
      <w:tr w:rsidR="0072584F" w:rsidRPr="0072584F" w14:paraId="2FB1B6C3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5CCCD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Аналоговый сигнал скорости поворота</w:t>
            </w:r>
          </w:p>
          <w:p w14:paraId="36DEB1D6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(ROT) 1 х скорость поворота (±10В)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92A1F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±30/60/90/120/180/300/1200 °/мин (выбирается потребителем)</w:t>
            </w:r>
          </w:p>
        </w:tc>
      </w:tr>
      <w:tr w:rsidR="0072584F" w:rsidRPr="0072584F" w14:paraId="72666E77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D25F7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Выходы последовательных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64761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Канал А: 1 х RS232; 2 х RS422</w:t>
            </w:r>
          </w:p>
          <w:p w14:paraId="3CCD1520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lastRenderedPageBreak/>
              <w:t>Канал В: 1 х RS232; 2 х RS422</w:t>
            </w:r>
          </w:p>
          <w:p w14:paraId="22B05201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Канал С: 1 х RS232; 2 х RS422</w:t>
            </w:r>
          </w:p>
          <w:p w14:paraId="6146C0FC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Канал D: 1 х RS232; 2 х RS422</w:t>
            </w:r>
          </w:p>
        </w:tc>
      </w:tr>
      <w:tr w:rsidR="0072584F" w:rsidRPr="0072584F" w14:paraId="17B89482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8D326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lastRenderedPageBreak/>
              <w:t>Форматы последовательных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945D4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IEC 61162</w:t>
            </w:r>
          </w:p>
        </w:tc>
      </w:tr>
      <w:tr w:rsidR="0072584F" w:rsidRPr="0072584F" w14:paraId="17DE68DF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60570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Скорость передачи последовательных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B54BC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4800/9600/19200/38400 бод</w:t>
            </w:r>
          </w:p>
        </w:tc>
      </w:tr>
      <w:tr w:rsidR="0072584F" w:rsidRPr="0072584F" w14:paraId="6FEF2C41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69EBCF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Частота передачи последовательных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831E6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1/10/20/50 Гц</w:t>
            </w:r>
          </w:p>
        </w:tc>
      </w:tr>
      <w:tr w:rsidR="0072584F" w:rsidRPr="0072584F" w14:paraId="21F7CF85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1A270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Состояние гирокомпаса:</w:t>
            </w:r>
          </w:p>
          <w:p w14:paraId="19418106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Готовность</w:t>
            </w:r>
          </w:p>
          <w:p w14:paraId="00FF90F6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Отказ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8CF4F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Нормально разомкнутые/замкнутые контакты реле</w:t>
            </w:r>
          </w:p>
          <w:p w14:paraId="3AE5EE68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Нормально разомкнутые/замкнутые контакты реле</w:t>
            </w:r>
          </w:p>
        </w:tc>
      </w:tr>
    </w:tbl>
    <w:p w14:paraId="3AE0DC96" w14:textId="77777777" w:rsidR="0072584F" w:rsidRPr="0072584F" w:rsidRDefault="0072584F" w:rsidP="0072584F">
      <w:pPr>
        <w:shd w:val="clear" w:color="auto" w:fill="FFFFFF"/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72584F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Входы</w:t>
      </w:r>
    </w:p>
    <w:tbl>
      <w:tblPr>
        <w:tblW w:w="171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7"/>
        <w:gridCol w:w="10953"/>
      </w:tblGrid>
      <w:tr w:rsidR="0072584F" w:rsidRPr="0072584F" w14:paraId="612190A7" w14:textId="77777777" w:rsidTr="0072584F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B33F7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Широта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583E4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IEC61162 RS232 или RS422 с GPS</w:t>
            </w:r>
          </w:p>
        </w:tc>
      </w:tr>
      <w:tr w:rsidR="0072584F" w:rsidRPr="0072584F" w14:paraId="76EA870F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733CD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Скорость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B3736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IEC61162 RS232 или RS422 с GPS или с лага;</w:t>
            </w:r>
          </w:p>
          <w:p w14:paraId="6A91D022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импульсный  100</w:t>
            </w:r>
            <w:proofErr w:type="gramEnd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, 200 или 400 </w:t>
            </w:r>
            <w:proofErr w:type="spellStart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имп</w:t>
            </w:r>
            <w:proofErr w:type="spellEnd"/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/морскую милю с лага</w:t>
            </w:r>
          </w:p>
        </w:tc>
      </w:tr>
      <w:tr w:rsidR="0072584F" w:rsidRPr="0072584F" w14:paraId="4F3E4B9B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C3B12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lastRenderedPageBreak/>
              <w:t>Сетевое питание, 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2D550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24</w:t>
            </w:r>
          </w:p>
        </w:tc>
      </w:tr>
      <w:tr w:rsidR="0072584F" w:rsidRPr="0072584F" w14:paraId="06B98622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768BB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Потребляемая мощность</w:t>
            </w:r>
          </w:p>
          <w:p w14:paraId="7FA9853A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в режиме запуска, Вт</w:t>
            </w:r>
          </w:p>
          <w:p w14:paraId="25690439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в режиме работы, Вт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3C5D0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50</w:t>
            </w:r>
          </w:p>
          <w:p w14:paraId="7F58A4DC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25</w:t>
            </w:r>
          </w:p>
        </w:tc>
      </w:tr>
      <w:tr w:rsidR="0072584F" w:rsidRPr="0072584F" w14:paraId="521351E5" w14:textId="77777777" w:rsidTr="0072584F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B83B9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Средняя наработка на отказ, 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8FA9E" w14:textId="77777777" w:rsidR="0072584F" w:rsidRPr="0072584F" w:rsidRDefault="0072584F" w:rsidP="0072584F">
            <w:pPr>
              <w:spacing w:after="15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2584F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60 000</w:t>
            </w:r>
          </w:p>
        </w:tc>
      </w:tr>
    </w:tbl>
    <w:p w14:paraId="14F4D0CA" w14:textId="4B644D39" w:rsidR="00D71369" w:rsidRPr="00D71369" w:rsidRDefault="00D71369" w:rsidP="00D7136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D71369" w:rsidRPr="00D71369" w:rsidSect="0072584F">
      <w:pgSz w:w="16838" w:h="11906" w:orient="landscape"/>
      <w:pgMar w:top="1701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95pt;height:1.85pt;visibility:visible;mso-wrap-style:square" o:bullet="t">
        <v:imagedata r:id="rId1" o:title=""/>
      </v:shape>
    </w:pict>
  </w:numPicBullet>
  <w:abstractNum w:abstractNumId="0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B4C4C"/>
    <w:rsid w:val="001C0881"/>
    <w:rsid w:val="001D24D7"/>
    <w:rsid w:val="001D27AC"/>
    <w:rsid w:val="0025287C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10362"/>
    <w:rsid w:val="00D1629A"/>
    <w:rsid w:val="00D44FFF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9</cp:revision>
  <cp:lastPrinted>2019-09-17T12:58:00Z</cp:lastPrinted>
  <dcterms:created xsi:type="dcterms:W3CDTF">2021-06-01T09:37:00Z</dcterms:created>
  <dcterms:modified xsi:type="dcterms:W3CDTF">2021-06-17T03:11:00Z</dcterms:modified>
</cp:coreProperties>
</file>